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9182" w14:textId="1B6765C8" w:rsidR="0027526B" w:rsidRPr="007D5F00" w:rsidRDefault="007D5F00" w:rsidP="005829CE">
      <w:pPr>
        <w:jc w:val="center"/>
        <w:rPr>
          <w:rFonts w:ascii="FG平成角ｺﾞｼｯｸ体W9" w:eastAsia="FG平成角ｺﾞｼｯｸ体W9" w:hAnsi="BIZ UDPゴシック"/>
          <w:sz w:val="104"/>
          <w:szCs w:val="104"/>
        </w:rPr>
      </w:pPr>
      <w:r w:rsidRPr="00E1612D">
        <w:rPr>
          <w:rFonts w:ascii="FG平成角ｺﾞｼｯｸ体W9" w:eastAsia="FG平成角ｺﾞｼｯｸ体W9" w:hAnsi="BIZ UDPゴシック" w:hint="eastAsia"/>
          <w:noProof/>
          <w:color w:val="4472C4" w:themeColor="accent1"/>
          <w:sz w:val="104"/>
          <w:szCs w:val="104"/>
        </w:rPr>
        <mc:AlternateContent>
          <mc:Choice Requires="wps">
            <w:drawing>
              <wp:anchor distT="0" distB="0" distL="114300" distR="114300" simplePos="0" relativeHeight="251656192" behindDoc="0" locked="0" layoutInCell="1" allowOverlap="1" wp14:anchorId="72D42BF8" wp14:editId="68B85856">
                <wp:simplePos x="0" y="0"/>
                <wp:positionH relativeFrom="margin">
                  <wp:align>right</wp:align>
                </wp:positionH>
                <wp:positionV relativeFrom="paragraph">
                  <wp:posOffset>-27184</wp:posOffset>
                </wp:positionV>
                <wp:extent cx="6674093" cy="1790700"/>
                <wp:effectExtent l="19050" t="19050" r="12700" b="19050"/>
                <wp:wrapNone/>
                <wp:docPr id="2" name="四角形: 角を丸くする 2"/>
                <wp:cNvGraphicFramePr/>
                <a:graphic xmlns:a="http://schemas.openxmlformats.org/drawingml/2006/main">
                  <a:graphicData uri="http://schemas.microsoft.com/office/word/2010/wordprocessingShape">
                    <wps:wsp>
                      <wps:cNvSpPr/>
                      <wps:spPr>
                        <a:xfrm>
                          <a:off x="0" y="0"/>
                          <a:ext cx="6674093" cy="17907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8F2B69" id="四角形: 角を丸くする 2" o:spid="_x0000_s1026" style="position:absolute;left:0;text-align:left;margin-left:474.3pt;margin-top:-2.15pt;width:525.5pt;height:141pt;z-index:2516561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" filled="f" strokecolor="black [3213]" strokeweight="3pt">
                <v:stroke joinstyle="miter"/>
                <w10:wrap anchorx="margin"/>
              </v:roundrect>
            </w:pict>
          </mc:Fallback>
        </mc:AlternateContent>
      </w:r>
      <w:r w:rsidR="0027526B" w:rsidRPr="00E1612D">
        <w:rPr>
          <w:rFonts w:ascii="FG平成角ｺﾞｼｯｸ体W9" w:eastAsia="FG平成角ｺﾞｼｯｸ体W9" w:hAnsi="BIZ UDPゴシック" w:hint="eastAsia"/>
          <w:noProof/>
          <w:color w:val="4472C4" w:themeColor="accent1"/>
          <w:w w:val="150"/>
          <w:sz w:val="104"/>
          <w:szCs w:val="104"/>
        </w:rPr>
        <w:drawing>
          <wp:anchor distT="0" distB="0" distL="114300" distR="114300" simplePos="0" relativeHeight="251655168" behindDoc="0" locked="0" layoutInCell="1" allowOverlap="1" wp14:anchorId="47FD2B32" wp14:editId="5ACE35B9">
            <wp:simplePos x="0" y="0"/>
            <wp:positionH relativeFrom="margin">
              <wp:posOffset>182245</wp:posOffset>
            </wp:positionH>
            <wp:positionV relativeFrom="paragraph">
              <wp:posOffset>259080</wp:posOffset>
            </wp:positionV>
            <wp:extent cx="1369695" cy="1303020"/>
            <wp:effectExtent l="0" t="0" r="190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9695"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26B" w:rsidRPr="00E1612D">
        <w:rPr>
          <w:rFonts w:ascii="FG平成角ｺﾞｼｯｸ体W9" w:eastAsia="FG平成角ｺﾞｼｯｸ体W9" w:hAnsi="BIZ UDPゴシック" w:hint="eastAsia"/>
          <w:color w:val="4472C4" w:themeColor="accent1"/>
          <w:sz w:val="104"/>
          <w:szCs w:val="104"/>
        </w:rPr>
        <w:t>前川中だより</w:t>
      </w:r>
    </w:p>
    <w:p w14:paraId="2863A734" w14:textId="28042118" w:rsidR="0055772B" w:rsidRPr="005829CE" w:rsidRDefault="0027526B" w:rsidP="005829CE">
      <w:pPr>
        <w:spacing w:line="300" w:lineRule="exact"/>
        <w:jc w:val="center"/>
        <w:rPr>
          <w:rFonts w:ascii="BIZ UDPゴシック" w:eastAsia="BIZ UDPゴシック" w:hAnsi="BIZ UDPゴシック"/>
          <w:sz w:val="24"/>
          <w:szCs w:val="28"/>
        </w:rPr>
      </w:pPr>
      <w:r w:rsidRPr="005829CE">
        <w:rPr>
          <w:rFonts w:ascii="BIZ UDPゴシック" w:eastAsia="BIZ UDPゴシック" w:hAnsi="BIZ UDPゴシック" w:hint="eastAsia"/>
          <w:sz w:val="24"/>
          <w:szCs w:val="28"/>
        </w:rPr>
        <w:t>教</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育</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目</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標</w:t>
      </w:r>
      <w:r w:rsidR="005829CE">
        <w:rPr>
          <w:rFonts w:ascii="BIZ UDPゴシック" w:eastAsia="BIZ UDPゴシック" w:hAnsi="BIZ UDPゴシック" w:hint="eastAsia"/>
          <w:sz w:val="24"/>
          <w:szCs w:val="28"/>
        </w:rPr>
        <w:t xml:space="preserve">　　 </w:t>
      </w:r>
      <w:r w:rsidR="005829CE">
        <w:rPr>
          <w:rFonts w:ascii="BIZ UDPゴシック" w:eastAsia="BIZ UDPゴシック" w:hAnsi="BIZ UDPゴシック"/>
          <w:sz w:val="24"/>
          <w:szCs w:val="28"/>
        </w:rPr>
        <w:t xml:space="preserve"> </w:t>
      </w:r>
      <w:r w:rsidRPr="005829CE">
        <w:rPr>
          <w:rFonts w:ascii="BIZ UDPゴシック" w:eastAsia="BIZ UDPゴシック" w:hAnsi="BIZ UDPゴシック" w:hint="eastAsia"/>
          <w:sz w:val="24"/>
          <w:szCs w:val="28"/>
        </w:rPr>
        <w:t>「自</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学」</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「親</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愛」</w:t>
      </w:r>
      <w:r w:rsidR="005829CE">
        <w:rPr>
          <w:rFonts w:ascii="BIZ UDPゴシック" w:eastAsia="BIZ UDPゴシック" w:hAnsi="BIZ UDPゴシック" w:hint="eastAsia"/>
          <w:sz w:val="24"/>
          <w:szCs w:val="28"/>
        </w:rPr>
        <w:t xml:space="preserve">　・　</w:t>
      </w:r>
      <w:r w:rsidRPr="005829CE">
        <w:rPr>
          <w:rFonts w:ascii="BIZ UDPゴシック" w:eastAsia="BIZ UDPゴシック" w:hAnsi="BIZ UDPゴシック" w:hint="eastAsia"/>
          <w:sz w:val="24"/>
          <w:szCs w:val="28"/>
        </w:rPr>
        <w:t>「鍛</w:t>
      </w:r>
      <w:r w:rsidR="005829CE">
        <w:rPr>
          <w:rFonts w:ascii="BIZ UDPゴシック" w:eastAsia="BIZ UDPゴシック" w:hAnsi="BIZ UDPゴシック" w:hint="eastAsia"/>
          <w:sz w:val="24"/>
          <w:szCs w:val="28"/>
        </w:rPr>
        <w:t xml:space="preserve"> </w:t>
      </w:r>
      <w:r w:rsidRPr="005829CE">
        <w:rPr>
          <w:rFonts w:ascii="BIZ UDPゴシック" w:eastAsia="BIZ UDPゴシック" w:hAnsi="BIZ UDPゴシック" w:hint="eastAsia"/>
          <w:sz w:val="24"/>
          <w:szCs w:val="28"/>
        </w:rPr>
        <w:t>錬」</w:t>
      </w:r>
    </w:p>
    <w:p w14:paraId="2D186A19" w14:textId="78A75249" w:rsidR="0027526B" w:rsidRPr="00E1612D" w:rsidRDefault="0027526B" w:rsidP="005829CE">
      <w:pPr>
        <w:spacing w:line="300" w:lineRule="exact"/>
        <w:jc w:val="center"/>
        <w:rPr>
          <w:rFonts w:ascii="BIZ UDPゴシック" w:eastAsia="BIZ UDPゴシック" w:hAnsi="BIZ UDPゴシック"/>
          <w:b/>
          <w:bCs/>
          <w:color w:val="FF0000"/>
          <w:sz w:val="28"/>
          <w:szCs w:val="32"/>
        </w:rPr>
      </w:pPr>
      <w:r w:rsidRPr="00E1612D">
        <w:rPr>
          <w:rFonts w:ascii="BIZ UDPゴシック" w:eastAsia="BIZ UDPゴシック" w:hAnsi="BIZ UDPゴシック" w:hint="eastAsia"/>
          <w:b/>
          <w:bCs/>
          <w:color w:val="FF0000"/>
          <w:sz w:val="28"/>
          <w:szCs w:val="32"/>
        </w:rPr>
        <w:t>「M</w:t>
      </w:r>
      <w:r w:rsidRPr="00E1612D">
        <w:rPr>
          <w:rFonts w:ascii="BIZ UDPゴシック" w:eastAsia="BIZ UDPゴシック" w:hAnsi="BIZ UDPゴシック"/>
          <w:b/>
          <w:bCs/>
          <w:color w:val="FF0000"/>
          <w:sz w:val="28"/>
          <w:szCs w:val="32"/>
        </w:rPr>
        <w:t>AEKAWA PRIDE」</w:t>
      </w:r>
      <w:r w:rsidR="005829CE" w:rsidRPr="00E1612D">
        <w:rPr>
          <w:rFonts w:ascii="BIZ UDPゴシック" w:eastAsia="BIZ UDPゴシック" w:hAnsi="BIZ UDPゴシック" w:hint="eastAsia"/>
          <w:b/>
          <w:bCs/>
          <w:color w:val="FF0000"/>
          <w:sz w:val="28"/>
          <w:szCs w:val="32"/>
        </w:rPr>
        <w:t xml:space="preserve">　</w:t>
      </w:r>
      <w:r w:rsidRPr="00E1612D">
        <w:rPr>
          <w:rFonts w:ascii="BIZ UDPゴシック" w:eastAsia="BIZ UDPゴシック" w:hAnsi="BIZ UDPゴシック" w:hint="eastAsia"/>
          <w:b/>
          <w:bCs/>
          <w:color w:val="FF0000"/>
          <w:sz w:val="28"/>
          <w:szCs w:val="32"/>
        </w:rPr>
        <w:t>～積小為大</w:t>
      </w:r>
      <w:r w:rsidR="005829CE" w:rsidRPr="00E1612D">
        <w:rPr>
          <w:rFonts w:ascii="BIZ UDPゴシック" w:eastAsia="BIZ UDPゴシック" w:hAnsi="BIZ UDPゴシック" w:hint="eastAsia"/>
          <w:b/>
          <w:bCs/>
          <w:color w:val="FF0000"/>
          <w:sz w:val="28"/>
          <w:szCs w:val="32"/>
        </w:rPr>
        <w:t>を実践する学校</w:t>
      </w:r>
      <w:r w:rsidRPr="00E1612D">
        <w:rPr>
          <w:rFonts w:ascii="BIZ UDPゴシック" w:eastAsia="BIZ UDPゴシック" w:hAnsi="BIZ UDPゴシック" w:hint="eastAsia"/>
          <w:b/>
          <w:bCs/>
          <w:color w:val="FF0000"/>
          <w:sz w:val="28"/>
          <w:szCs w:val="32"/>
        </w:rPr>
        <w:t>～</w:t>
      </w:r>
    </w:p>
    <w:p w14:paraId="75DCC297" w14:textId="701CC7BC" w:rsidR="0027526B" w:rsidRPr="005829CE" w:rsidRDefault="0027526B" w:rsidP="00663B5C">
      <w:pPr>
        <w:spacing w:line="300" w:lineRule="exact"/>
        <w:jc w:val="center"/>
        <w:rPr>
          <w:rFonts w:ascii="BIZ UDPゴシック" w:eastAsia="BIZ UDPゴシック" w:hAnsi="BIZ UDPゴシック"/>
          <w:sz w:val="24"/>
          <w:szCs w:val="28"/>
        </w:rPr>
      </w:pPr>
      <w:r w:rsidRPr="005829CE">
        <w:rPr>
          <w:rFonts w:ascii="BIZ UDPゴシック" w:eastAsia="BIZ UDPゴシック" w:hAnsi="BIZ UDPゴシック" w:hint="eastAsia"/>
          <w:sz w:val="24"/>
          <w:szCs w:val="28"/>
        </w:rPr>
        <w:t>三郷市立前川中学校</w:t>
      </w:r>
      <w:r w:rsidR="005829CE" w:rsidRPr="005829CE">
        <w:rPr>
          <w:rFonts w:ascii="BIZ UDPゴシック" w:eastAsia="BIZ UDPゴシック" w:hAnsi="BIZ UDPゴシック" w:hint="eastAsia"/>
          <w:sz w:val="24"/>
          <w:szCs w:val="28"/>
        </w:rPr>
        <w:t xml:space="preserve"> </w:t>
      </w:r>
      <w:r w:rsidR="005829CE" w:rsidRPr="005829CE">
        <w:rPr>
          <w:rFonts w:ascii="BIZ UDPゴシック" w:eastAsia="BIZ UDPゴシック" w:hAnsi="BIZ UDPゴシック"/>
          <w:sz w:val="24"/>
          <w:szCs w:val="28"/>
        </w:rPr>
        <w:t xml:space="preserve">   </w:t>
      </w:r>
      <w:r w:rsidRPr="005829CE">
        <w:rPr>
          <w:rFonts w:ascii="BIZ UDPゴシック" w:eastAsia="BIZ UDPゴシック" w:hAnsi="BIZ UDPゴシック" w:hint="eastAsia"/>
          <w:sz w:val="24"/>
          <w:szCs w:val="28"/>
        </w:rPr>
        <w:t xml:space="preserve">　令和</w:t>
      </w:r>
      <w:r w:rsidR="00663B5C">
        <w:rPr>
          <w:rFonts w:ascii="BIZ UDPゴシック" w:eastAsia="BIZ UDPゴシック" w:hAnsi="BIZ UDPゴシック" w:hint="eastAsia"/>
          <w:sz w:val="24"/>
          <w:szCs w:val="28"/>
        </w:rPr>
        <w:t>7</w:t>
      </w:r>
      <w:r w:rsidRPr="005829CE">
        <w:rPr>
          <w:rFonts w:ascii="BIZ UDPゴシック" w:eastAsia="BIZ UDPゴシック" w:hAnsi="BIZ UDPゴシック" w:hint="eastAsia"/>
          <w:sz w:val="24"/>
          <w:szCs w:val="28"/>
        </w:rPr>
        <w:t>年</w:t>
      </w:r>
      <w:r w:rsidR="00663B5C">
        <w:rPr>
          <w:rFonts w:ascii="BIZ UDPゴシック" w:eastAsia="BIZ UDPゴシック" w:hAnsi="BIZ UDPゴシック" w:hint="eastAsia"/>
          <w:sz w:val="24"/>
          <w:szCs w:val="28"/>
        </w:rPr>
        <w:t>1</w:t>
      </w:r>
      <w:r w:rsidRPr="005829CE">
        <w:rPr>
          <w:rFonts w:ascii="BIZ UDPゴシック" w:eastAsia="BIZ UDPゴシック" w:hAnsi="BIZ UDPゴシック" w:hint="eastAsia"/>
          <w:sz w:val="24"/>
          <w:szCs w:val="28"/>
        </w:rPr>
        <w:t>月</w:t>
      </w:r>
      <w:r w:rsidR="00663B5C">
        <w:rPr>
          <w:rFonts w:ascii="BIZ UDPゴシック" w:eastAsia="BIZ UDPゴシック" w:hAnsi="BIZ UDPゴシック" w:hint="eastAsia"/>
          <w:sz w:val="24"/>
          <w:szCs w:val="28"/>
        </w:rPr>
        <w:t>8</w:t>
      </w:r>
      <w:r w:rsidRPr="005829CE">
        <w:rPr>
          <w:rFonts w:ascii="BIZ UDPゴシック" w:eastAsia="BIZ UDPゴシック" w:hAnsi="BIZ UDPゴシック" w:hint="eastAsia"/>
          <w:sz w:val="24"/>
          <w:szCs w:val="28"/>
        </w:rPr>
        <w:t>日</w:t>
      </w:r>
      <w:r w:rsidR="005829CE">
        <w:rPr>
          <w:rFonts w:ascii="BIZ UDPゴシック" w:eastAsia="BIZ UDPゴシック" w:hAnsi="BIZ UDPゴシック" w:hint="eastAsia"/>
          <w:sz w:val="24"/>
          <w:szCs w:val="28"/>
        </w:rPr>
        <w:t>（</w:t>
      </w:r>
      <w:r w:rsidR="00663B5C">
        <w:rPr>
          <w:rFonts w:ascii="BIZ UDPゴシック" w:eastAsia="BIZ UDPゴシック" w:hAnsi="BIZ UDPゴシック" w:hint="eastAsia"/>
          <w:sz w:val="24"/>
          <w:szCs w:val="28"/>
        </w:rPr>
        <w:t>水</w:t>
      </w:r>
      <w:r w:rsidR="005829CE">
        <w:rPr>
          <w:rFonts w:ascii="BIZ UDPゴシック" w:eastAsia="BIZ UDPゴシック" w:hAnsi="BIZ UDPゴシック" w:hint="eastAsia"/>
          <w:sz w:val="24"/>
          <w:szCs w:val="28"/>
        </w:rPr>
        <w:t>）</w:t>
      </w:r>
    </w:p>
    <w:p w14:paraId="26197E28" w14:textId="0D9CA6B4" w:rsidR="0027526B" w:rsidRDefault="0027526B" w:rsidP="005829CE">
      <w:pPr>
        <w:spacing w:line="300" w:lineRule="exact"/>
        <w:jc w:val="center"/>
        <w:rPr>
          <w:rFonts w:ascii="BIZ UDPゴシック" w:eastAsia="BIZ UDPゴシック" w:hAnsi="BIZ UDPゴシック"/>
          <w:sz w:val="24"/>
          <w:szCs w:val="28"/>
        </w:rPr>
      </w:pPr>
      <w:r w:rsidRPr="005829CE">
        <w:rPr>
          <w:rFonts w:ascii="BIZ UDPゴシック" w:eastAsia="BIZ UDPゴシック" w:hAnsi="BIZ UDPゴシック" w:hint="eastAsia"/>
          <w:sz w:val="24"/>
          <w:szCs w:val="28"/>
        </w:rPr>
        <w:t>生徒数1年</w:t>
      </w:r>
      <w:r w:rsidR="00241EB3" w:rsidRPr="005829CE">
        <w:rPr>
          <w:rFonts w:ascii="BIZ UDPゴシック" w:eastAsia="BIZ UDPゴシック" w:hAnsi="BIZ UDPゴシック" w:hint="eastAsia"/>
          <w:sz w:val="24"/>
          <w:szCs w:val="28"/>
        </w:rPr>
        <w:t>１</w:t>
      </w:r>
      <w:r w:rsidR="00B07352">
        <w:rPr>
          <w:rFonts w:ascii="BIZ UDPゴシック" w:eastAsia="BIZ UDPゴシック" w:hAnsi="BIZ UDPゴシック" w:hint="eastAsia"/>
          <w:sz w:val="24"/>
          <w:szCs w:val="28"/>
        </w:rPr>
        <w:t>３</w:t>
      </w:r>
      <w:r w:rsidR="00715D32">
        <w:rPr>
          <w:rFonts w:ascii="BIZ UDPゴシック" w:eastAsia="BIZ UDPゴシック" w:hAnsi="BIZ UDPゴシック" w:hint="eastAsia"/>
          <w:sz w:val="24"/>
          <w:szCs w:val="28"/>
        </w:rPr>
        <w:t>２</w:t>
      </w:r>
      <w:r w:rsidR="00241EB3" w:rsidRPr="005829CE">
        <w:rPr>
          <w:rFonts w:ascii="BIZ UDPゴシック" w:eastAsia="BIZ UDPゴシック" w:hAnsi="BIZ UDPゴシック" w:hint="eastAsia"/>
          <w:sz w:val="24"/>
          <w:szCs w:val="28"/>
        </w:rPr>
        <w:t>名　2年</w:t>
      </w:r>
      <w:r w:rsidR="00B07352">
        <w:rPr>
          <w:rFonts w:ascii="BIZ UDPゴシック" w:eastAsia="BIZ UDPゴシック" w:hAnsi="BIZ UDPゴシック" w:hint="eastAsia"/>
          <w:sz w:val="24"/>
          <w:szCs w:val="28"/>
        </w:rPr>
        <w:t>１２</w:t>
      </w:r>
      <w:r w:rsidR="00715D32">
        <w:rPr>
          <w:rFonts w:ascii="BIZ UDPゴシック" w:eastAsia="BIZ UDPゴシック" w:hAnsi="BIZ UDPゴシック" w:hint="eastAsia"/>
          <w:sz w:val="24"/>
          <w:szCs w:val="28"/>
        </w:rPr>
        <w:t>４</w:t>
      </w:r>
      <w:r w:rsidR="00241EB3" w:rsidRPr="005829CE">
        <w:rPr>
          <w:rFonts w:ascii="BIZ UDPゴシック" w:eastAsia="BIZ UDPゴシック" w:hAnsi="BIZ UDPゴシック" w:hint="eastAsia"/>
          <w:sz w:val="24"/>
          <w:szCs w:val="28"/>
        </w:rPr>
        <w:t>名　３年１</w:t>
      </w:r>
      <w:r w:rsidR="00B07352">
        <w:rPr>
          <w:rFonts w:ascii="BIZ UDPゴシック" w:eastAsia="BIZ UDPゴシック" w:hAnsi="BIZ UDPゴシック" w:hint="eastAsia"/>
          <w:sz w:val="24"/>
          <w:szCs w:val="28"/>
        </w:rPr>
        <w:t>２９</w:t>
      </w:r>
      <w:r w:rsidR="00241EB3" w:rsidRPr="005829CE">
        <w:rPr>
          <w:rFonts w:ascii="BIZ UDPゴシック" w:eastAsia="BIZ UDPゴシック" w:hAnsi="BIZ UDPゴシック" w:hint="eastAsia"/>
          <w:sz w:val="24"/>
          <w:szCs w:val="28"/>
        </w:rPr>
        <w:t>名　特支２</w:t>
      </w:r>
      <w:r w:rsidR="00B07352">
        <w:rPr>
          <w:rFonts w:ascii="BIZ UDPゴシック" w:eastAsia="BIZ UDPゴシック" w:hAnsi="BIZ UDPゴシック" w:hint="eastAsia"/>
          <w:sz w:val="24"/>
          <w:szCs w:val="28"/>
        </w:rPr>
        <w:t>４</w:t>
      </w:r>
      <w:r w:rsidR="00241EB3" w:rsidRPr="005829CE">
        <w:rPr>
          <w:rFonts w:ascii="BIZ UDPゴシック" w:eastAsia="BIZ UDPゴシック" w:hAnsi="BIZ UDPゴシック" w:hint="eastAsia"/>
          <w:sz w:val="24"/>
          <w:szCs w:val="28"/>
        </w:rPr>
        <w:t>名</w:t>
      </w:r>
      <w:r w:rsidR="005829CE">
        <w:rPr>
          <w:rFonts w:ascii="BIZ UDPゴシック" w:eastAsia="BIZ UDPゴシック" w:hAnsi="BIZ UDPゴシック" w:hint="eastAsia"/>
          <w:sz w:val="24"/>
          <w:szCs w:val="28"/>
        </w:rPr>
        <w:t xml:space="preserve">　計</w:t>
      </w:r>
      <w:r w:rsidR="00B07352">
        <w:rPr>
          <w:rFonts w:ascii="BIZ UDPゴシック" w:eastAsia="BIZ UDPゴシック" w:hAnsi="BIZ UDPゴシック" w:hint="eastAsia"/>
          <w:sz w:val="24"/>
          <w:szCs w:val="28"/>
        </w:rPr>
        <w:t>４０</w:t>
      </w:r>
      <w:r w:rsidR="00715D32">
        <w:rPr>
          <w:rFonts w:ascii="BIZ UDPゴシック" w:eastAsia="BIZ UDPゴシック" w:hAnsi="BIZ UDPゴシック" w:hint="eastAsia"/>
          <w:sz w:val="24"/>
          <w:szCs w:val="28"/>
        </w:rPr>
        <w:t>９</w:t>
      </w:r>
      <w:r w:rsidR="005829CE">
        <w:rPr>
          <w:rFonts w:ascii="BIZ UDPゴシック" w:eastAsia="BIZ UDPゴシック" w:hAnsi="BIZ UDPゴシック" w:hint="eastAsia"/>
          <w:sz w:val="24"/>
          <w:szCs w:val="28"/>
        </w:rPr>
        <w:t>名</w:t>
      </w:r>
    </w:p>
    <w:p w14:paraId="74C4C24C" w14:textId="77777777" w:rsidR="00AA3F2A" w:rsidRDefault="00AA3F2A" w:rsidP="00FE70F8">
      <w:pPr>
        <w:spacing w:line="280" w:lineRule="exact"/>
        <w:rPr>
          <w:rFonts w:ascii="UD デジタル 教科書体 N-R" w:eastAsia="UD デジタル 教科書体 N-R"/>
          <w:sz w:val="24"/>
          <w:szCs w:val="24"/>
        </w:rPr>
      </w:pPr>
    </w:p>
    <w:p w14:paraId="20C91CAF" w14:textId="367DD88E" w:rsidR="00F74FBC" w:rsidRDefault="00D36F19" w:rsidP="00F74FBC">
      <w:pPr>
        <w:overflowPunct w:val="0"/>
        <w:jc w:val="center"/>
        <w:textAlignment w:val="baseline"/>
        <w:rPr>
          <w:rStyle w:val="a9"/>
          <w:rFonts w:ascii="UD デジタル 教科書体 N-B" w:eastAsia="UD デジタル 教科書体 N-B"/>
          <w:sz w:val="40"/>
          <w:szCs w:val="44"/>
        </w:rPr>
      </w:pPr>
      <w:r w:rsidRPr="00D36F19">
        <w:rPr>
          <w:rStyle w:val="a9"/>
          <w:rFonts w:ascii="ＭＳ ゴシック" w:eastAsia="ＭＳ ゴシック" w:hAnsi="ＭＳ ゴシック" w:hint="eastAsia"/>
          <w:sz w:val="40"/>
          <w:szCs w:val="44"/>
        </w:rPr>
        <w:t>“積小為大”を実感できる「次学年の０</w:t>
      </w:r>
      <w:r w:rsidRPr="00D36F19">
        <w:rPr>
          <w:rStyle w:val="a9"/>
          <w:rFonts w:ascii="ＭＳ ゴシック" w:eastAsia="ＭＳ ゴシック" w:hAnsi="ＭＳ ゴシック"/>
          <w:sz w:val="40"/>
          <w:szCs w:val="44"/>
        </w:rPr>
        <w:t>(ゼロ)学期」に</w:t>
      </w:r>
    </w:p>
    <w:p w14:paraId="5E5E23D7" w14:textId="77777777" w:rsidR="00F74FBC" w:rsidRDefault="00F74FBC" w:rsidP="00F74FBC">
      <w:pPr>
        <w:ind w:firstLineChars="100" w:firstLine="240"/>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校　長　　中三川　真弓</w:t>
      </w:r>
    </w:p>
    <w:p w14:paraId="75A9BCAE" w14:textId="77777777"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令和７年の始まりでもあるけれど、令和６年度の締めくくり時期にもあたるこの３学期。</w:t>
      </w:r>
    </w:p>
    <w:p w14:paraId="0BB856E0" w14:textId="410E06E3"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新年を迎えるにあたり、今年はこれを頑張るぞ！と気持ちを新たにして目標を決めることも大切ですが、３学期は、「あとひとつ」を</w:t>
      </w:r>
      <w:r>
        <w:rPr>
          <w:rFonts w:ascii="UD デジタル 教科書体 N-R" w:eastAsia="UD デジタル 教科書体 N-R" w:hint="eastAsia"/>
          <w:color w:val="000000" w:themeColor="text1"/>
          <w:sz w:val="24"/>
          <w:szCs w:val="24"/>
        </w:rPr>
        <w:t>積み上げてきた</w:t>
      </w:r>
      <w:r w:rsidRPr="00D36F19">
        <w:rPr>
          <w:rFonts w:ascii="UD デジタル 教科書体 N-R" w:eastAsia="UD デジタル 教科書体 N-R" w:hint="eastAsia"/>
          <w:color w:val="000000" w:themeColor="text1"/>
          <w:sz w:val="24"/>
          <w:szCs w:val="24"/>
        </w:rPr>
        <w:t>令和６年度の</w:t>
      </w:r>
      <w:r>
        <w:rPr>
          <w:rFonts w:ascii="UD デジタル 教科書体 N-R" w:eastAsia="UD デジタル 教科書体 N-R" w:hint="eastAsia"/>
          <w:color w:val="000000" w:themeColor="text1"/>
          <w:sz w:val="24"/>
          <w:szCs w:val="24"/>
        </w:rPr>
        <w:t>これまでの</w:t>
      </w:r>
      <w:r w:rsidRPr="00D36F19">
        <w:rPr>
          <w:rFonts w:ascii="UD デジタル 教科書体 N-R" w:eastAsia="UD デジタル 教科書体 N-R" w:hint="eastAsia"/>
          <w:color w:val="000000" w:themeColor="text1"/>
          <w:sz w:val="24"/>
          <w:szCs w:val="24"/>
        </w:rPr>
        <w:t>自分を振り</w:t>
      </w:r>
      <w:r>
        <w:rPr>
          <w:rFonts w:ascii="UD デジタル 教科書体 N-R" w:eastAsia="UD デジタル 教科書体 N-R" w:hint="eastAsia"/>
          <w:color w:val="000000" w:themeColor="text1"/>
          <w:sz w:val="24"/>
          <w:szCs w:val="24"/>
        </w:rPr>
        <w:t>、</w:t>
      </w:r>
      <w:r w:rsidRPr="00D36F19">
        <w:rPr>
          <w:rFonts w:ascii="UD デジタル 教科書体 N-R" w:eastAsia="UD デジタル 教科書体 N-R" w:hint="eastAsia"/>
          <w:color w:val="000000" w:themeColor="text1"/>
          <w:sz w:val="24"/>
          <w:szCs w:val="24"/>
        </w:rPr>
        <w:t>「できるようになったこと」と「できていないこと」をしっかり見つめて、次なるステージへの準備をする</w:t>
      </w:r>
      <w:r>
        <w:rPr>
          <w:rFonts w:ascii="UD デジタル 教科書体 N-R" w:eastAsia="UD デジタル 教科書体 N-R" w:hint="eastAsia"/>
          <w:color w:val="000000" w:themeColor="text1"/>
          <w:sz w:val="24"/>
          <w:szCs w:val="24"/>
        </w:rPr>
        <w:t>ときでもあります。</w:t>
      </w:r>
      <w:r w:rsidRPr="00D36F19">
        <w:rPr>
          <w:rFonts w:ascii="UD デジタル 教科書体 N-R" w:eastAsia="UD デジタル 教科書体 N-R" w:hint="eastAsia"/>
          <w:color w:val="000000" w:themeColor="text1"/>
          <w:sz w:val="24"/>
          <w:szCs w:val="24"/>
        </w:rPr>
        <w:t>だから</w:t>
      </w:r>
      <w:r>
        <w:rPr>
          <w:rFonts w:ascii="UD デジタル 教科書体 N-R" w:eastAsia="UD デジタル 教科書体 N-R" w:hint="eastAsia"/>
          <w:color w:val="000000" w:themeColor="text1"/>
          <w:sz w:val="24"/>
          <w:szCs w:val="24"/>
        </w:rPr>
        <w:t>、</w:t>
      </w:r>
      <w:r w:rsidRPr="00D36F19">
        <w:rPr>
          <w:rFonts w:ascii="UD デジタル 教科書体 N-R" w:eastAsia="UD デジタル 教科書体 N-R" w:hint="eastAsia"/>
          <w:color w:val="000000" w:themeColor="text1"/>
          <w:sz w:val="24"/>
          <w:szCs w:val="24"/>
        </w:rPr>
        <w:t>私は３学期を「次学年のゼロ学期」と呼びます。</w:t>
      </w:r>
    </w:p>
    <w:p w14:paraId="4EC6716F" w14:textId="4B7465BD"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１年生の皆さんは、もうすぐスキー教室です。いつも明るく元気な皆さんは、</w:t>
      </w:r>
      <w:r>
        <w:rPr>
          <w:rFonts w:ascii="UD デジタル 教科書体 N-R" w:eastAsia="UD デジタル 教科書体 N-R" w:hint="eastAsia"/>
          <w:color w:val="000000" w:themeColor="text1"/>
          <w:sz w:val="24"/>
          <w:szCs w:val="24"/>
        </w:rPr>
        <w:t>スキーだ！滑るぞ！と</w:t>
      </w:r>
      <w:r w:rsidRPr="00D36F19">
        <w:rPr>
          <w:rFonts w:ascii="UD デジタル 教科書体 N-R" w:eastAsia="UD デジタル 教科書体 N-R" w:hint="eastAsia"/>
          <w:color w:val="000000" w:themeColor="text1"/>
          <w:sz w:val="24"/>
          <w:szCs w:val="24"/>
        </w:rPr>
        <w:t>準備段階からもうわくわくどきどきが止まらない様子。思い切り楽しんでほしいことはもちろんですが、ここでも「あとひとつ」の精神を忘れないでほしいと願います。</w:t>
      </w:r>
      <w:r>
        <w:rPr>
          <w:rFonts w:ascii="UD デジタル 教科書体 N-R" w:eastAsia="UD デジタル 教科書体 N-R" w:hint="eastAsia"/>
          <w:color w:val="000000" w:themeColor="text1"/>
          <w:sz w:val="24"/>
          <w:szCs w:val="24"/>
        </w:rPr>
        <w:t>実行委員さんを中心に、みんなで</w:t>
      </w:r>
      <w:r w:rsidRPr="00D36F19">
        <w:rPr>
          <w:rFonts w:ascii="UD デジタル 教科書体 N-R" w:eastAsia="UD デジタル 教科書体 N-R" w:hint="eastAsia"/>
          <w:color w:val="000000" w:themeColor="text1"/>
          <w:sz w:val="24"/>
          <w:szCs w:val="24"/>
        </w:rPr>
        <w:t>「スキー教室の成功」に向かうとき、</w:t>
      </w:r>
      <w:r>
        <w:rPr>
          <w:rFonts w:ascii="UD デジタル 教科書体 N-R" w:eastAsia="UD デジタル 教科書体 N-R" w:hint="eastAsia"/>
          <w:color w:val="000000" w:themeColor="text1"/>
          <w:sz w:val="24"/>
          <w:szCs w:val="24"/>
        </w:rPr>
        <w:t>一人一人が</w:t>
      </w:r>
      <w:r w:rsidRPr="00D36F19">
        <w:rPr>
          <w:rFonts w:ascii="UD デジタル 教科書体 N-R" w:eastAsia="UD デジタル 教科書体 N-R" w:hint="eastAsia"/>
          <w:color w:val="000000" w:themeColor="text1"/>
          <w:sz w:val="24"/>
          <w:szCs w:val="24"/>
        </w:rPr>
        <w:t>「自分はどう取り組むか」「自分はみんなのために何ができるか」を</w:t>
      </w:r>
      <w:r>
        <w:rPr>
          <w:rFonts w:ascii="UD デジタル 教科書体 N-R" w:eastAsia="UD デジタル 教科書体 N-R" w:hint="eastAsia"/>
          <w:color w:val="000000" w:themeColor="text1"/>
          <w:sz w:val="24"/>
          <w:szCs w:val="24"/>
        </w:rPr>
        <w:t>考えるべきです</w:t>
      </w:r>
      <w:r w:rsidRPr="00D36F19">
        <w:rPr>
          <w:rFonts w:ascii="UD デジタル 教科書体 N-R" w:eastAsia="UD デジタル 教科書体 N-R" w:hint="eastAsia"/>
          <w:color w:val="000000" w:themeColor="text1"/>
          <w:sz w:val="24"/>
          <w:szCs w:val="24"/>
        </w:rPr>
        <w:t>。そうした一人一人の</w:t>
      </w:r>
      <w:r>
        <w:rPr>
          <w:rFonts w:ascii="UD デジタル 教科書体 N-R" w:eastAsia="UD デジタル 教科書体 N-R" w:hint="eastAsia"/>
          <w:color w:val="000000" w:themeColor="text1"/>
          <w:sz w:val="24"/>
          <w:szCs w:val="24"/>
        </w:rPr>
        <w:t>決意</w:t>
      </w:r>
      <w:r w:rsidRPr="00D36F19">
        <w:rPr>
          <w:rFonts w:ascii="UD デジタル 教科書体 N-R" w:eastAsia="UD デジタル 教科書体 N-R" w:hint="eastAsia"/>
          <w:color w:val="000000" w:themeColor="text1"/>
          <w:sz w:val="24"/>
          <w:szCs w:val="24"/>
        </w:rPr>
        <w:t>を集めてスキー教室を成功させることができれば、必ずや「２学年」</w:t>
      </w:r>
      <w:r>
        <w:rPr>
          <w:rFonts w:ascii="UD デジタル 教科書体 N-R" w:eastAsia="UD デジタル 教科書体 N-R" w:hint="eastAsia"/>
          <w:color w:val="000000" w:themeColor="text1"/>
          <w:sz w:val="24"/>
          <w:szCs w:val="24"/>
        </w:rPr>
        <w:t>という次のステージが輝かしいものに</w:t>
      </w:r>
      <w:r w:rsidRPr="00D36F19">
        <w:rPr>
          <w:rFonts w:ascii="UD デジタル 教科書体 N-R" w:eastAsia="UD デジタル 教科書体 N-R" w:hint="eastAsia"/>
          <w:color w:val="000000" w:themeColor="text1"/>
          <w:sz w:val="24"/>
          <w:szCs w:val="24"/>
        </w:rPr>
        <w:t>なることでしょう。</w:t>
      </w:r>
    </w:p>
    <w:p w14:paraId="2DFA9B72" w14:textId="580F7029"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２年生の皆さんは、言わずもがな３年生になる年です。とうとう受験生！と、強い意気込みを抱くとともに、大きな不安に囚われる時期でもあるでしょう。でも、特別なことなど何もありません。やるべきことは「あとひとつ」</w:t>
      </w:r>
      <w:r>
        <w:rPr>
          <w:rFonts w:ascii="UD デジタル 教科書体 N-R" w:eastAsia="UD デジタル 教科書体 N-R" w:hint="eastAsia"/>
          <w:color w:val="000000" w:themeColor="text1"/>
          <w:sz w:val="24"/>
          <w:szCs w:val="24"/>
        </w:rPr>
        <w:t>の</w:t>
      </w:r>
      <w:r w:rsidRPr="00D36F19">
        <w:rPr>
          <w:rFonts w:ascii="UD デジタル 教科書体 N-R" w:eastAsia="UD デジタル 教科書体 N-R" w:hint="eastAsia"/>
          <w:color w:val="000000" w:themeColor="text1"/>
          <w:sz w:val="24"/>
          <w:szCs w:val="24"/>
        </w:rPr>
        <w:t>積み重ねです。家庭学習の時間を増やしたい、苦手な教科を克服したい、といった「できていないこと」を、いかに早い時期に「できるようになってきた」と実感できるようになるか、ここが重要です。</w:t>
      </w:r>
      <w:r>
        <w:rPr>
          <w:rFonts w:ascii="UD デジタル 教科書体 N-R" w:eastAsia="UD デジタル 教科書体 N-R" w:hint="eastAsia"/>
          <w:color w:val="000000" w:themeColor="text1"/>
          <w:sz w:val="24"/>
          <w:szCs w:val="24"/>
        </w:rPr>
        <w:t>ですから、</w:t>
      </w:r>
      <w:r w:rsidRPr="00D36F19">
        <w:rPr>
          <w:rFonts w:ascii="UD デジタル 教科書体 N-R" w:eastAsia="UD デジタル 教科書体 N-R" w:hint="eastAsia"/>
          <w:color w:val="000000" w:themeColor="text1"/>
          <w:sz w:val="24"/>
          <w:szCs w:val="24"/>
        </w:rPr>
        <w:t>受験生としてスタートするのは４月の１学期ではありません。今、です。</w:t>
      </w:r>
    </w:p>
    <w:p w14:paraId="022A4261" w14:textId="4CD7F3D0"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３年生の皆さんは、もう「高校生」「社会人」に片足を入れている状態です。いよいよ、義務教育が終了した４月からの新たな生活のために、入試や就職試験の「合格」という切符を手に入れるときがきました。</w:t>
      </w:r>
      <w:r>
        <w:rPr>
          <w:rFonts w:ascii="UD デジタル 教科書体 N-R" w:eastAsia="UD デジタル 教科書体 N-R" w:hint="eastAsia"/>
          <w:color w:val="000000" w:themeColor="text1"/>
          <w:sz w:val="24"/>
          <w:szCs w:val="24"/>
        </w:rPr>
        <w:t>「あとひとつ」を積み重ねて</w:t>
      </w:r>
      <w:r w:rsidRPr="00D36F19">
        <w:rPr>
          <w:rFonts w:ascii="UD デジタル 教科書体 N-R" w:eastAsia="UD デジタル 教科書体 N-R" w:hint="eastAsia"/>
          <w:color w:val="000000" w:themeColor="text1"/>
          <w:sz w:val="24"/>
          <w:szCs w:val="24"/>
        </w:rPr>
        <w:t>「できるようになったこと」を携えて、自分の手で希望の進路を実現させてください。３か月後の皆さんそれぞれ</w:t>
      </w:r>
      <w:r>
        <w:rPr>
          <w:rFonts w:ascii="UD デジタル 教科書体 N-R" w:eastAsia="UD デジタル 教科書体 N-R" w:hint="eastAsia"/>
          <w:color w:val="000000" w:themeColor="text1"/>
          <w:sz w:val="24"/>
          <w:szCs w:val="24"/>
        </w:rPr>
        <w:t>が</w:t>
      </w:r>
      <w:r w:rsidRPr="00D36F19">
        <w:rPr>
          <w:rFonts w:ascii="UD デジタル 教科書体 N-R" w:eastAsia="UD デジタル 教科書体 N-R" w:hint="eastAsia"/>
          <w:color w:val="000000" w:themeColor="text1"/>
          <w:sz w:val="24"/>
          <w:szCs w:val="24"/>
        </w:rPr>
        <w:t>、</w:t>
      </w:r>
      <w:r>
        <w:rPr>
          <w:rFonts w:ascii="UD デジタル 教科書体 N-R" w:eastAsia="UD デジタル 教科書体 N-R" w:hint="eastAsia"/>
          <w:color w:val="000000" w:themeColor="text1"/>
          <w:sz w:val="24"/>
          <w:szCs w:val="24"/>
        </w:rPr>
        <w:t>自信と誇りに満ちた新たな生活を手に入れていますように</w:t>
      </w:r>
      <w:r w:rsidRPr="00D36F19">
        <w:rPr>
          <w:rFonts w:ascii="UD デジタル 教科書体 N-R" w:eastAsia="UD デジタル 教科書体 N-R" w:hint="eastAsia"/>
          <w:color w:val="000000" w:themeColor="text1"/>
          <w:sz w:val="24"/>
          <w:szCs w:val="24"/>
        </w:rPr>
        <w:t>。</w:t>
      </w:r>
    </w:p>
    <w:p w14:paraId="21952AE6" w14:textId="36B90CF8"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私にとっても、３学期は「次年度のゼロ学期」です。</w:t>
      </w:r>
      <w:r>
        <w:rPr>
          <w:rFonts w:ascii="UD デジタル 教科書体 N-R" w:eastAsia="UD デジタル 教科書体 N-R" w:hint="eastAsia"/>
          <w:color w:val="000000" w:themeColor="text1"/>
          <w:sz w:val="24"/>
          <w:szCs w:val="24"/>
        </w:rPr>
        <w:t>次年度の見通しをもつために、今、</w:t>
      </w:r>
      <w:r w:rsidRPr="00D36F19">
        <w:rPr>
          <w:rFonts w:ascii="UD デジタル 教科書体 N-R" w:eastAsia="UD デジタル 教科書体 N-R" w:hint="eastAsia"/>
          <w:color w:val="000000" w:themeColor="text1"/>
          <w:sz w:val="24"/>
          <w:szCs w:val="24"/>
        </w:rPr>
        <w:t>前川中学校が「できていること」と</w:t>
      </w:r>
      <w:r>
        <w:rPr>
          <w:rFonts w:ascii="UD デジタル 教科書体 N-R" w:eastAsia="UD デジタル 教科書体 N-R" w:hint="eastAsia"/>
          <w:color w:val="000000" w:themeColor="text1"/>
          <w:sz w:val="24"/>
          <w:szCs w:val="24"/>
        </w:rPr>
        <w:t>「</w:t>
      </w:r>
      <w:r w:rsidRPr="00D36F19">
        <w:rPr>
          <w:rFonts w:ascii="UD デジタル 教科書体 N-R" w:eastAsia="UD デジタル 教科書体 N-R" w:hint="eastAsia"/>
          <w:color w:val="000000" w:themeColor="text1"/>
          <w:sz w:val="24"/>
          <w:szCs w:val="24"/>
        </w:rPr>
        <w:t>できていないこと」を書き出してみました。</w:t>
      </w:r>
    </w:p>
    <w:p w14:paraId="729B8D06" w14:textId="77777777"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「できていること」は、</w:t>
      </w:r>
    </w:p>
    <w:p w14:paraId="547E065B" w14:textId="550C088A"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①</w:t>
      </w:r>
      <w:r w:rsidRPr="00D36F19">
        <w:rPr>
          <w:rFonts w:ascii="UD デジタル 教科書体 N-R" w:eastAsia="UD デジタル 教科書体 N-R"/>
          <w:color w:val="000000" w:themeColor="text1"/>
          <w:sz w:val="24"/>
          <w:szCs w:val="24"/>
        </w:rPr>
        <w:tab/>
        <w:t>生徒の皆さんが素直であること</w:t>
      </w:r>
    </w:p>
    <w:p w14:paraId="01C6AF8C" w14:textId="27219962"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②</w:t>
      </w:r>
      <w:r w:rsidRPr="00D36F19">
        <w:rPr>
          <w:rFonts w:ascii="UD デジタル 教科書体 N-R" w:eastAsia="UD デジタル 教科書体 N-R"/>
          <w:color w:val="000000" w:themeColor="text1"/>
          <w:sz w:val="24"/>
          <w:szCs w:val="24"/>
        </w:rPr>
        <w:tab/>
        <w:t>生徒の皆さんが</w:t>
      </w:r>
      <w:r>
        <w:rPr>
          <w:rFonts w:ascii="UD デジタル 教科書体 N-R" w:eastAsia="UD デジタル 教科書体 N-R" w:hint="eastAsia"/>
          <w:color w:val="000000" w:themeColor="text1"/>
          <w:sz w:val="24"/>
          <w:szCs w:val="24"/>
        </w:rPr>
        <w:t>協力的で、</w:t>
      </w:r>
      <w:r w:rsidRPr="00D36F19">
        <w:rPr>
          <w:rFonts w:ascii="UD デジタル 教科書体 N-R" w:eastAsia="UD デジタル 教科書体 N-R"/>
          <w:color w:val="000000" w:themeColor="text1"/>
          <w:sz w:val="24"/>
          <w:szCs w:val="24"/>
        </w:rPr>
        <w:t>授業</w:t>
      </w:r>
      <w:r>
        <w:rPr>
          <w:rFonts w:ascii="UD デジタル 教科書体 N-R" w:eastAsia="UD デジタル 教科書体 N-R" w:hint="eastAsia"/>
          <w:color w:val="000000" w:themeColor="text1"/>
          <w:sz w:val="24"/>
          <w:szCs w:val="24"/>
        </w:rPr>
        <w:t>や学校行事に仲間と共に</w:t>
      </w:r>
      <w:r w:rsidRPr="00D36F19">
        <w:rPr>
          <w:rFonts w:ascii="UD デジタル 教科書体 N-R" w:eastAsia="UD デジタル 教科書体 N-R"/>
          <w:color w:val="000000" w:themeColor="text1"/>
          <w:sz w:val="24"/>
          <w:szCs w:val="24"/>
        </w:rPr>
        <w:t>真剣に臨めること</w:t>
      </w:r>
    </w:p>
    <w:p w14:paraId="3E494335" w14:textId="77777777"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③</w:t>
      </w:r>
      <w:r w:rsidRPr="00D36F19">
        <w:rPr>
          <w:rFonts w:ascii="UD デジタル 教科書体 N-R" w:eastAsia="UD デジタル 教科書体 N-R"/>
          <w:color w:val="000000" w:themeColor="text1"/>
          <w:sz w:val="24"/>
          <w:szCs w:val="24"/>
        </w:rPr>
        <w:tab/>
        <w:t xml:space="preserve">先生方が生徒ために尽力できること　　　</w:t>
      </w:r>
      <w:r w:rsidRPr="00D36F19">
        <w:rPr>
          <w:rFonts w:ascii="UD デジタル 教科書体 N-R" w:eastAsia="UD デジタル 教科書体 N-R"/>
          <w:color w:val="000000" w:themeColor="text1"/>
          <w:sz w:val="24"/>
          <w:szCs w:val="24"/>
        </w:rPr>
        <w:t>※</w:t>
      </w:r>
      <w:r w:rsidRPr="00D36F19">
        <w:rPr>
          <w:rFonts w:ascii="UD デジタル 教科書体 N-R" w:eastAsia="UD デジタル 教科書体 N-R"/>
          <w:color w:val="000000" w:themeColor="text1"/>
          <w:sz w:val="24"/>
          <w:szCs w:val="24"/>
        </w:rPr>
        <w:t>他にもたくさんあります。</w:t>
      </w:r>
    </w:p>
    <w:p w14:paraId="1BA42EB0" w14:textId="77777777" w:rsidR="00D36F19"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sidRPr="00D36F19">
        <w:rPr>
          <w:rFonts w:ascii="UD デジタル 教科書体 N-R" w:eastAsia="UD デジタル 教科書体 N-R" w:hint="eastAsia"/>
          <w:color w:val="000000" w:themeColor="text1"/>
          <w:sz w:val="24"/>
          <w:szCs w:val="24"/>
        </w:rPr>
        <w:t>「できていないところ」は、</w:t>
      </w:r>
    </w:p>
    <w:p w14:paraId="1E871126" w14:textId="4F060617" w:rsidR="00F74FBC" w:rsidRPr="00D36F19" w:rsidRDefault="00D36F19" w:rsidP="00D36F19">
      <w:pPr>
        <w:spacing w:line="360" w:lineRule="exact"/>
        <w:ind w:firstLineChars="100" w:firstLine="240"/>
        <w:rPr>
          <w:rFonts w:ascii="UD デジタル 教科書体 N-R" w:eastAsia="UD デジタル 教科書体 N-R"/>
          <w:color w:val="000000" w:themeColor="text1"/>
          <w:sz w:val="24"/>
          <w:szCs w:val="24"/>
        </w:rPr>
      </w:pPr>
      <w:r>
        <w:rPr>
          <w:rFonts w:ascii="UD デジタル 教科書体 N-R" w:eastAsia="UD デジタル 教科書体 N-R" w:hint="eastAsia"/>
          <w:color w:val="000000" w:themeColor="text1"/>
          <w:sz w:val="24"/>
          <w:szCs w:val="24"/>
        </w:rPr>
        <w:t>…いざ書き出してみると、</w:t>
      </w:r>
      <w:r w:rsidRPr="00D36F19">
        <w:rPr>
          <w:rFonts w:ascii="UD デジタル 教科書体 N-R" w:eastAsia="UD デジタル 教科書体 N-R" w:hint="eastAsia"/>
          <w:color w:val="000000" w:themeColor="text1"/>
          <w:sz w:val="24"/>
          <w:szCs w:val="24"/>
        </w:rPr>
        <w:t>こ</w:t>
      </w:r>
      <w:r>
        <w:rPr>
          <w:rFonts w:ascii="UD デジタル 教科書体 N-R" w:eastAsia="UD デジタル 教科書体 N-R" w:hint="eastAsia"/>
          <w:color w:val="000000" w:themeColor="text1"/>
          <w:sz w:val="24"/>
          <w:szCs w:val="24"/>
        </w:rPr>
        <w:t>ちら</w:t>
      </w:r>
      <w:r w:rsidRPr="00D36F19">
        <w:rPr>
          <w:rFonts w:ascii="UD デジタル 教科書体 N-R" w:eastAsia="UD デジタル 教科書体 N-R" w:hint="eastAsia"/>
          <w:color w:val="000000" w:themeColor="text1"/>
          <w:sz w:val="24"/>
          <w:szCs w:val="24"/>
        </w:rPr>
        <w:t>も結構ありますね（笑）。</w:t>
      </w:r>
    </w:p>
    <w:p w14:paraId="26552729" w14:textId="669AC097" w:rsidR="00CE6D36" w:rsidRPr="00CE6D36" w:rsidRDefault="00BE4BF7" w:rsidP="00BB4B8F">
      <w:pPr>
        <w:spacing w:line="400" w:lineRule="exact"/>
        <w:rPr>
          <w:rFonts w:ascii="UD デジタル 教科書体 N-R" w:eastAsia="UD デジタル 教科書体 N-R"/>
          <w:sz w:val="24"/>
          <w:szCs w:val="24"/>
        </w:rPr>
      </w:pPr>
      <w:r>
        <w:rPr>
          <w:rFonts w:ascii="BIZ UDPゴシック" w:eastAsia="BIZ UDPゴシック" w:hAnsi="BIZ UDPゴシック"/>
          <w:b/>
          <w:noProof/>
          <w:color w:val="5B9BD5" w:themeColor="accent5"/>
          <w:sz w:val="24"/>
          <w:szCs w:val="28"/>
        </w:rPr>
        <w:lastRenderedPageBreak/>
        <mc:AlternateContent>
          <mc:Choice Requires="wps">
            <w:drawing>
              <wp:anchor distT="0" distB="0" distL="114300" distR="114300" simplePos="0" relativeHeight="251657216" behindDoc="0" locked="0" layoutInCell="1" allowOverlap="1" wp14:anchorId="12EDAB15" wp14:editId="4BCAD651">
                <wp:simplePos x="0" y="0"/>
                <wp:positionH relativeFrom="margin">
                  <wp:posOffset>118745</wp:posOffset>
                </wp:positionH>
                <wp:positionV relativeFrom="paragraph">
                  <wp:posOffset>116385</wp:posOffset>
                </wp:positionV>
                <wp:extent cx="3089910" cy="586740"/>
                <wp:effectExtent l="19050" t="19050" r="15240" b="22860"/>
                <wp:wrapNone/>
                <wp:docPr id="3" name="四角形: 角を丸くする 3"/>
                <wp:cNvGraphicFramePr/>
                <a:graphic xmlns:a="http://schemas.openxmlformats.org/drawingml/2006/main">
                  <a:graphicData uri="http://schemas.microsoft.com/office/word/2010/wordprocessingShape">
                    <wps:wsp>
                      <wps:cNvSpPr/>
                      <wps:spPr>
                        <a:xfrm>
                          <a:off x="0" y="0"/>
                          <a:ext cx="3089910" cy="586740"/>
                        </a:xfrm>
                        <a:prstGeom prst="roundRect">
                          <a:avLst/>
                        </a:prstGeom>
                        <a:solidFill>
                          <a:schemeClr val="bg1"/>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AF2B9" w14:textId="1B275961" w:rsidR="00B004FB" w:rsidRPr="007A2427" w:rsidRDefault="00B265E3" w:rsidP="00AA3F2A">
                            <w:pPr>
                              <w:jc w:val="center"/>
                              <w:rPr>
                                <w:rFonts w:ascii="FG平成角ｺﾞｼｯｸ体W9" w:eastAsia="FG平成角ｺﾞｼｯｸ体W9"/>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B004FB" w:rsidRPr="007A2427">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EDAB15" id="四角形: 角を丸くする 3" o:spid="_x0000_s1026" style="position:absolute;left:0;text-align:left;margin-left:9.35pt;margin-top:9.15pt;width:243.3pt;height:46.2pt;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" fillcolor="white [3212]" strokecolor="#4472c4 [3204]" strokeweight="3pt">
                <v:stroke joinstyle="miter"/>
                <v:textbox>
                  <w:txbxContent>
                    <w:p w14:paraId="112AF2B9" w14:textId="1B275961" w:rsidR="00B004FB" w:rsidRPr="007A2427" w:rsidRDefault="00B265E3" w:rsidP="00AA3F2A">
                      <w:pPr>
                        <w:jc w:val="center"/>
                        <w:rPr>
                          <w:rFonts w:ascii="FG平成角ｺﾞｼｯｸ体W9" w:eastAsia="FG平成角ｺﾞｼｯｸ体W9"/>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w:t>
                      </w:r>
                      <w:r w:rsidR="00B004FB" w:rsidRPr="007A2427">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月の予定</w:t>
                      </w:r>
                    </w:p>
                  </w:txbxContent>
                </v:textbox>
                <w10:wrap anchorx="margin"/>
              </v:roundrect>
            </w:pict>
          </mc:Fallback>
        </mc:AlternateContent>
      </w:r>
      <w:r w:rsidR="00BE2F09">
        <w:rPr>
          <w:rFonts w:ascii="BIZ UDPゴシック" w:eastAsia="BIZ UDPゴシック" w:hAnsi="BIZ UDPゴシック"/>
          <w:b/>
          <w:noProof/>
          <w:color w:val="5B9BD5" w:themeColor="accent5"/>
          <w:sz w:val="24"/>
          <w:szCs w:val="28"/>
        </w:rPr>
        <mc:AlternateContent>
          <mc:Choice Requires="wps">
            <w:drawing>
              <wp:anchor distT="0" distB="0" distL="114300" distR="114300" simplePos="0" relativeHeight="251659264" behindDoc="0" locked="0" layoutInCell="1" allowOverlap="1" wp14:anchorId="3CDBC6F9" wp14:editId="7558B32C">
                <wp:simplePos x="0" y="0"/>
                <wp:positionH relativeFrom="column">
                  <wp:posOffset>3370580</wp:posOffset>
                </wp:positionH>
                <wp:positionV relativeFrom="paragraph">
                  <wp:posOffset>120034</wp:posOffset>
                </wp:positionV>
                <wp:extent cx="3051810" cy="586740"/>
                <wp:effectExtent l="19050" t="19050" r="15240" b="22860"/>
                <wp:wrapNone/>
                <wp:docPr id="4" name="四角形: 角を丸くする 4"/>
                <wp:cNvGraphicFramePr/>
                <a:graphic xmlns:a="http://schemas.openxmlformats.org/drawingml/2006/main">
                  <a:graphicData uri="http://schemas.microsoft.com/office/word/2010/wordprocessingShape">
                    <wps:wsp>
                      <wps:cNvSpPr/>
                      <wps:spPr>
                        <a:xfrm>
                          <a:off x="0" y="0"/>
                          <a:ext cx="3051810" cy="586740"/>
                        </a:xfrm>
                        <a:prstGeom prst="roundRect">
                          <a:avLst/>
                        </a:prstGeom>
                        <a:solidFill>
                          <a:sysClr val="window" lastClr="FFFFFF"/>
                        </a:solidFill>
                        <a:ln w="38100" cap="flat" cmpd="sng" algn="ctr">
                          <a:solidFill>
                            <a:srgbClr val="4472C4"/>
                          </a:solidFill>
                          <a:prstDash val="solid"/>
                          <a:miter lim="800000"/>
                        </a:ln>
                        <a:effectLst/>
                      </wps:spPr>
                      <wps:txbx>
                        <w:txbxContent>
                          <w:p w14:paraId="67BD154D" w14:textId="775B7C10" w:rsidR="00B004FB" w:rsidRPr="007A2427" w:rsidRDefault="00663B5C" w:rsidP="00B004FB">
                            <w:pPr>
                              <w:jc w:val="center"/>
                              <w:rPr>
                                <w:rFonts w:ascii="FG平成角ｺﾞｼｯｸ体W9" w:eastAsia="FG平成角ｺﾞｼｯｸ体W9"/>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w:t>
                            </w:r>
                            <w:r w:rsidR="00B004FB" w:rsidRPr="007A2427">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DBC6F9" id="四角形: 角を丸くする 4" o:spid="_x0000_s1027" style="position:absolute;left:0;text-align:left;margin-left:265.4pt;margin-top:9.45pt;width:240.3pt;height:4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" fillcolor="window" strokecolor="#4472c4" strokeweight="3pt">
                <v:stroke joinstyle="miter"/>
                <v:textbox>
                  <w:txbxContent>
                    <w:p w14:paraId="67BD154D" w14:textId="775B7C10" w:rsidR="00B004FB" w:rsidRPr="007A2427" w:rsidRDefault="00663B5C" w:rsidP="00B004FB">
                      <w:pPr>
                        <w:jc w:val="center"/>
                        <w:rPr>
                          <w:rFonts w:ascii="FG平成角ｺﾞｼｯｸ体W9" w:eastAsia="FG平成角ｺﾞｼｯｸ体W9"/>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２</w:t>
                      </w:r>
                      <w:r w:rsidR="00B004FB" w:rsidRPr="007A2427">
                        <w:rPr>
                          <w:rFonts w:ascii="FG平成角ｺﾞｼｯｸ体W9" w:eastAsia="FG平成角ｺﾞｼｯｸ体W9" w:hint="eastAsia"/>
                          <w:b/>
                          <w:color w:val="FF0000"/>
                          <w:w w:val="150"/>
                          <w:sz w:val="52"/>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月の予定</w:t>
                      </w:r>
                    </w:p>
                  </w:txbxContent>
                </v:textbox>
              </v:roundrect>
            </w:pict>
          </mc:Fallback>
        </mc:AlternateContent>
      </w:r>
    </w:p>
    <w:p w14:paraId="062257D3" w14:textId="14C85A07" w:rsidR="00CE6D36" w:rsidRDefault="00CE6D36" w:rsidP="006F6068">
      <w:pPr>
        <w:spacing w:line="280" w:lineRule="exact"/>
        <w:ind w:firstLineChars="100" w:firstLine="240"/>
        <w:rPr>
          <w:rFonts w:ascii="UD デジタル 教科書体 N-R" w:eastAsia="UD デジタル 教科書体 N-R"/>
          <w:sz w:val="24"/>
          <w:szCs w:val="24"/>
        </w:rPr>
      </w:pPr>
    </w:p>
    <w:p w14:paraId="397158D4" w14:textId="1D82300B" w:rsidR="00BF0903" w:rsidRPr="00712ABA" w:rsidRDefault="00715D32" w:rsidP="00CE6D36">
      <w:pPr>
        <w:spacing w:line="280" w:lineRule="exact"/>
        <w:ind w:firstLineChars="100" w:firstLine="240"/>
        <w:rPr>
          <w:rFonts w:ascii="UD デジタル 教科書体 N-R" w:eastAsia="UD デジタル 教科書体 N-R"/>
          <w:sz w:val="24"/>
          <w:szCs w:val="24"/>
        </w:rPr>
      </w:pPr>
      <w:r w:rsidRPr="00715D32">
        <w:rPr>
          <w:rFonts w:ascii="UD デジタル 教科書体 N-R" w:eastAsia="UD デジタル 教科書体 N-R" w:hint="eastAsia"/>
          <w:sz w:val="24"/>
          <w:szCs w:val="24"/>
        </w:rPr>
        <w:t>「ト</w:t>
      </w:r>
      <w:r w:rsidR="00CE6D36">
        <w:rPr>
          <w:rFonts w:ascii="UD デジタル 教科書体 N-R" w:eastAsia="UD デジタル 教科書体 N-R" w:hint="eastAsia"/>
          <w:sz w:val="24"/>
          <w:szCs w:val="24"/>
        </w:rPr>
        <w:t>画商</w:t>
      </w:r>
    </w:p>
    <w:p w14:paraId="063DC491" w14:textId="030503B6" w:rsidR="005B7684" w:rsidRDefault="00663B5C" w:rsidP="00BE2F09">
      <w:pPr>
        <w:tabs>
          <w:tab w:val="left" w:pos="312"/>
          <w:tab w:val="center" w:pos="5233"/>
        </w:tabs>
        <w:jc w:val="left"/>
        <w:rPr>
          <w:rFonts w:ascii="BIZ UDPゴシック" w:eastAsia="BIZ UDPゴシック" w:hAnsi="BIZ UDPゴシック"/>
          <w:sz w:val="24"/>
          <w:szCs w:val="28"/>
        </w:rPr>
      </w:pPr>
      <w:r w:rsidRPr="00663B5C">
        <w:rPr>
          <w:noProof/>
        </w:rPr>
        <w:drawing>
          <wp:inline distT="0" distB="0" distL="0" distR="0" wp14:anchorId="39C93180" wp14:editId="70825904">
            <wp:extent cx="6585585" cy="6930189"/>
            <wp:effectExtent l="0" t="0" r="5715"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8492" cy="6933248"/>
                    </a:xfrm>
                    <a:prstGeom prst="rect">
                      <a:avLst/>
                    </a:prstGeom>
                    <a:noFill/>
                    <a:ln>
                      <a:noFill/>
                    </a:ln>
                  </pic:spPr>
                </pic:pic>
              </a:graphicData>
            </a:graphic>
          </wp:inline>
        </w:drawing>
      </w:r>
    </w:p>
    <w:p w14:paraId="46567640" w14:textId="791414D6" w:rsidR="005B7684" w:rsidRPr="005B7684" w:rsidRDefault="005B7684" w:rsidP="005B7684">
      <w:pPr>
        <w:pStyle w:val="a3"/>
        <w:numPr>
          <w:ilvl w:val="0"/>
          <w:numId w:val="6"/>
        </w:numPr>
        <w:tabs>
          <w:tab w:val="left" w:pos="312"/>
          <w:tab w:val="center" w:pos="5233"/>
        </w:tabs>
        <w:ind w:leftChars="0"/>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 xml:space="preserve">　</w:t>
      </w:r>
      <w:r w:rsidRPr="005B7684">
        <w:rPr>
          <w:rFonts w:ascii="BIZ UDPゴシック" w:eastAsia="BIZ UDPゴシック" w:hAnsi="BIZ UDPゴシック" w:hint="eastAsia"/>
          <w:sz w:val="24"/>
          <w:szCs w:val="28"/>
        </w:rPr>
        <w:t>入試関連の日程の詳細については各学年通信</w:t>
      </w:r>
      <w:r w:rsidR="00B15EBE">
        <w:rPr>
          <w:rFonts w:ascii="BIZ UDPゴシック" w:eastAsia="BIZ UDPゴシック" w:hAnsi="BIZ UDPゴシック" w:hint="eastAsia"/>
          <w:sz w:val="24"/>
          <w:szCs w:val="28"/>
        </w:rPr>
        <w:t>または</w:t>
      </w:r>
      <w:r w:rsidRPr="005B7684">
        <w:rPr>
          <w:rFonts w:ascii="BIZ UDPゴシック" w:eastAsia="BIZ UDPゴシック" w:hAnsi="BIZ UDPゴシック" w:hint="eastAsia"/>
          <w:sz w:val="24"/>
          <w:szCs w:val="28"/>
        </w:rPr>
        <w:t>進路だよりでご確認ください。</w:t>
      </w:r>
    </w:p>
    <w:p w14:paraId="10895140" w14:textId="4C241327" w:rsidR="00F41264" w:rsidRDefault="00BE4BF7" w:rsidP="00F41264">
      <w:pPr>
        <w:jc w:val="left"/>
        <w:rPr>
          <w:rFonts w:ascii="BIZ UDPゴシック" w:eastAsia="BIZ UDPゴシック"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850752" behindDoc="0" locked="0" layoutInCell="1" allowOverlap="1" wp14:anchorId="4F862E39" wp14:editId="51F2A4C9">
                <wp:simplePos x="0" y="0"/>
                <wp:positionH relativeFrom="margin">
                  <wp:posOffset>-60325</wp:posOffset>
                </wp:positionH>
                <wp:positionV relativeFrom="paragraph">
                  <wp:posOffset>635</wp:posOffset>
                </wp:positionV>
                <wp:extent cx="6599555" cy="1862455"/>
                <wp:effectExtent l="0" t="0" r="10795" b="23495"/>
                <wp:wrapNone/>
                <wp:docPr id="9" name="正方形/長方形 9"/>
                <wp:cNvGraphicFramePr/>
                <a:graphic xmlns:a="http://schemas.openxmlformats.org/drawingml/2006/main">
                  <a:graphicData uri="http://schemas.microsoft.com/office/word/2010/wordprocessingShape">
                    <wps:wsp>
                      <wps:cNvSpPr/>
                      <wps:spPr>
                        <a:xfrm>
                          <a:off x="0" y="0"/>
                          <a:ext cx="6599555" cy="186245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13A61444" w14:textId="77777777" w:rsidR="00BE2F09" w:rsidRPr="007E09DF" w:rsidRDefault="00BE2F09" w:rsidP="00BE2F09">
                            <w:pPr>
                              <w:jc w:val="left"/>
                              <w:rPr>
                                <w:rFonts w:ascii="BIZ UDP明朝 Medium" w:eastAsia="BIZ UDP明朝 Medium" w:hAnsi="BIZ UDP明朝 Medium"/>
                                <w:b/>
                                <w:bCs/>
                                <w:color w:val="0D0D0D" w:themeColor="text1" w:themeTint="F2"/>
                                <w:w w:val="150"/>
                                <w:sz w:val="24"/>
                                <w:szCs w:val="28"/>
                              </w:rPr>
                            </w:pPr>
                            <w:r w:rsidRPr="007E09DF">
                              <w:rPr>
                                <w:rFonts w:ascii="BIZ UDP明朝 Medium" w:eastAsia="BIZ UDP明朝 Medium" w:hAnsi="BIZ UDP明朝 Medium" w:hint="eastAsia"/>
                                <w:b/>
                                <w:bCs/>
                                <w:color w:val="0D0D0D" w:themeColor="text1" w:themeTint="F2"/>
                                <w:w w:val="150"/>
                                <w:sz w:val="24"/>
                                <w:szCs w:val="28"/>
                              </w:rPr>
                              <w:t>『さわやか相談室』のご案内　　TEL　０４８－９５３－００９９</w:t>
                            </w:r>
                          </w:p>
                          <w:p w14:paraId="6564348A" w14:textId="77777777" w:rsidR="00BE2F09" w:rsidRDefault="00BE2F09" w:rsidP="00BE2F09">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〇開室は、月曜日から金曜日、１０時から１７時までです。保護者の方も利用できます。</w:t>
                            </w:r>
                          </w:p>
                          <w:p w14:paraId="5040890B" w14:textId="77777777" w:rsidR="00BE2F09" w:rsidRDefault="00BE2F09" w:rsidP="00BE2F09">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※事前にお電話をいただければ、スムーズにご利用いただけます。</w:t>
                            </w:r>
                          </w:p>
                          <w:p w14:paraId="56D64EF3" w14:textId="77777777" w:rsidR="00BE2F09" w:rsidRPr="004C2C48" w:rsidRDefault="00BE2F09" w:rsidP="00BE2F09">
                            <w:pPr>
                              <w:jc w:val="left"/>
                              <w:rPr>
                                <w:rFonts w:ascii="BIZ UDP明朝 Medium" w:eastAsia="BIZ UDP明朝 Medium" w:hAnsi="BIZ UDP明朝 Medium"/>
                                <w:b/>
                                <w:bCs/>
                                <w:color w:val="0D0D0D" w:themeColor="text1" w:themeTint="F2"/>
                                <w:w w:val="150"/>
                                <w:sz w:val="24"/>
                                <w:szCs w:val="28"/>
                              </w:rPr>
                            </w:pPr>
                            <w:r>
                              <w:rPr>
                                <w:rFonts w:ascii="BIZ UDP明朝 Medium" w:eastAsia="BIZ UDP明朝 Medium" w:hAnsi="BIZ UDP明朝 Medium" w:hint="eastAsia"/>
                                <w:b/>
                                <w:bCs/>
                                <w:color w:val="0D0D0D" w:themeColor="text1" w:themeTint="F2"/>
                                <w:w w:val="150"/>
                                <w:sz w:val="24"/>
                                <w:szCs w:val="28"/>
                              </w:rPr>
                              <w:t>『放課後</w:t>
                            </w:r>
                            <w:r w:rsidRPr="004C2C48">
                              <w:rPr>
                                <w:rFonts w:ascii="BIZ UDP明朝 Medium" w:eastAsia="BIZ UDP明朝 Medium" w:hAnsi="BIZ UDP明朝 Medium" w:hint="eastAsia"/>
                                <w:b/>
                                <w:bCs/>
                                <w:color w:val="0D0D0D" w:themeColor="text1" w:themeTint="F2"/>
                                <w:w w:val="150"/>
                                <w:sz w:val="24"/>
                                <w:szCs w:val="28"/>
                              </w:rPr>
                              <w:t>の電話対応について』</w:t>
                            </w:r>
                          </w:p>
                          <w:p w14:paraId="769FA5F4" w14:textId="05F294EC" w:rsidR="00BE2F09" w:rsidRPr="004C2C48" w:rsidRDefault="00BE2F09" w:rsidP="00BE2F09">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電話対応時間は、</w:t>
                            </w:r>
                            <w:r w:rsidR="005B7684">
                              <w:rPr>
                                <w:rFonts w:ascii="BIZ UDPゴシック" w:eastAsia="BIZ UDPゴシック" w:hAnsi="BIZ UDPゴシック" w:hint="eastAsia"/>
                                <w:color w:val="0D0D0D" w:themeColor="text1" w:themeTint="F2"/>
                              </w:rPr>
                              <w:t>１１</w:t>
                            </w:r>
                            <w:r>
                              <w:rPr>
                                <w:rFonts w:ascii="BIZ UDPゴシック" w:eastAsia="BIZ UDPゴシック" w:hAnsi="BIZ UDPゴシック" w:hint="eastAsia"/>
                                <w:color w:val="0D0D0D" w:themeColor="text1" w:themeTint="F2"/>
                              </w:rPr>
                              <w:t>月から</w:t>
                            </w:r>
                            <w:r w:rsidR="005B7684">
                              <w:rPr>
                                <w:rFonts w:ascii="BIZ UDPゴシック" w:eastAsia="BIZ UDPゴシック" w:hAnsi="BIZ UDPゴシック" w:hint="eastAsia"/>
                                <w:color w:val="0D0D0D" w:themeColor="text1" w:themeTint="F2"/>
                              </w:rPr>
                              <w:t>３</w:t>
                            </w:r>
                            <w:r>
                              <w:rPr>
                                <w:rFonts w:ascii="BIZ UDPゴシック" w:eastAsia="BIZ UDPゴシック" w:hAnsi="BIZ UDPゴシック" w:hint="eastAsia"/>
                                <w:color w:val="0D0D0D" w:themeColor="text1" w:themeTint="F2"/>
                              </w:rPr>
                              <w:t>月については7時45分より１７時30分となります。(日課により早まることがあります。)　週休日の電話対応は</w:t>
                            </w:r>
                            <w:r w:rsidR="00CC17F6">
                              <w:rPr>
                                <w:rFonts w:ascii="BIZ UDPゴシック" w:eastAsia="BIZ UDPゴシック" w:hAnsi="BIZ UDPゴシック" w:hint="eastAsia"/>
                                <w:color w:val="0D0D0D" w:themeColor="text1" w:themeTint="F2"/>
                              </w:rPr>
                              <w:t>ござ</w:t>
                            </w:r>
                            <w:r>
                              <w:rPr>
                                <w:rFonts w:ascii="BIZ UDPゴシック" w:eastAsia="BIZ UDPゴシック" w:hAnsi="BIZ UDPゴシック" w:hint="eastAsia"/>
                                <w:color w:val="0D0D0D" w:themeColor="text1" w:themeTint="F2"/>
                              </w:rPr>
                              <w:t>いません。対応時間外において</w:t>
                            </w:r>
                            <w:r w:rsidRPr="004C2C48">
                              <w:rPr>
                                <w:rFonts w:ascii="BIZ UDPゴシック" w:eastAsia="BIZ UDPゴシック" w:hAnsi="BIZ UDPゴシック" w:hint="eastAsia"/>
                                <w:color w:val="0D0D0D" w:themeColor="text1" w:themeTint="F2"/>
                              </w:rPr>
                              <w:t>生徒の生命等に関わることが発生した場合は、警察及び三郷市教育委員会に</w:t>
                            </w:r>
                            <w:r w:rsidR="00CC17F6">
                              <w:rPr>
                                <w:rFonts w:ascii="BIZ UDPゴシック" w:eastAsia="BIZ UDPゴシック" w:hAnsi="BIZ UDPゴシック" w:hint="eastAsia"/>
                                <w:color w:val="0D0D0D" w:themeColor="text1" w:themeTint="F2"/>
                              </w:rPr>
                              <w:t>ご</w:t>
                            </w:r>
                            <w:r w:rsidRPr="004C2C48">
                              <w:rPr>
                                <w:rFonts w:ascii="BIZ UDPゴシック" w:eastAsia="BIZ UDPゴシック" w:hAnsi="BIZ UDPゴシック" w:hint="eastAsia"/>
                                <w:color w:val="0D0D0D" w:themeColor="text1" w:themeTint="F2"/>
                              </w:rPr>
                              <w:t>連絡ください。</w:t>
                            </w:r>
                            <w:r>
                              <w:rPr>
                                <w:rFonts w:ascii="BIZ UDPゴシック" w:eastAsia="BIZ UDPゴシック" w:hAnsi="BIZ UDPゴシック" w:hint="eastAsia"/>
                                <w:color w:val="0D0D0D" w:themeColor="text1" w:themeTint="F2"/>
                              </w:rPr>
                              <w:t xml:space="preserve">　　　　　　　　</w:t>
                            </w:r>
                            <w:r w:rsidRPr="004C2C48">
                              <w:rPr>
                                <w:rFonts w:ascii="BIZ UDPゴシック" w:eastAsia="BIZ UDPゴシック" w:hAnsi="BIZ UDPゴシック" w:hint="eastAsia"/>
                                <w:color w:val="0D0D0D" w:themeColor="text1" w:themeTint="F2"/>
                              </w:rPr>
                              <w:t>三郷市教育委員会（０４８－９５３－１１１１）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62E39" id="正方形/長方形 9" o:spid="_x0000_s1028" style="position:absolute;margin-left:-4.75pt;margin-top:.05pt;width:519.65pt;height:146.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" fillcolor="window" strokecolor="#2f528f" strokeweight="1pt">
                <v:textbox>
                  <w:txbxContent>
                    <w:p w14:paraId="13A61444" w14:textId="77777777" w:rsidR="00BE2F09" w:rsidRPr="007E09DF" w:rsidRDefault="00BE2F09" w:rsidP="00BE2F09">
                      <w:pPr>
                        <w:jc w:val="left"/>
                        <w:rPr>
                          <w:rFonts w:ascii="BIZ UDP明朝 Medium" w:eastAsia="BIZ UDP明朝 Medium" w:hAnsi="BIZ UDP明朝 Medium"/>
                          <w:b/>
                          <w:bCs/>
                          <w:color w:val="0D0D0D" w:themeColor="text1" w:themeTint="F2"/>
                          <w:w w:val="150"/>
                          <w:sz w:val="24"/>
                          <w:szCs w:val="28"/>
                        </w:rPr>
                      </w:pPr>
                      <w:r w:rsidRPr="007E09DF">
                        <w:rPr>
                          <w:rFonts w:ascii="BIZ UDP明朝 Medium" w:eastAsia="BIZ UDP明朝 Medium" w:hAnsi="BIZ UDP明朝 Medium" w:hint="eastAsia"/>
                          <w:b/>
                          <w:bCs/>
                          <w:color w:val="0D0D0D" w:themeColor="text1" w:themeTint="F2"/>
                          <w:w w:val="150"/>
                          <w:sz w:val="24"/>
                          <w:szCs w:val="28"/>
                        </w:rPr>
                        <w:t>『さわやか相談室』のご案内　　TEL　０４８－９５３－００９９</w:t>
                      </w:r>
                    </w:p>
                    <w:p w14:paraId="6564348A" w14:textId="77777777" w:rsidR="00BE2F09" w:rsidRDefault="00BE2F09" w:rsidP="00BE2F09">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〇開室は、月曜日から金曜日、１０時から１７時までです。保護者の方も利用できます。</w:t>
                      </w:r>
                    </w:p>
                    <w:p w14:paraId="5040890B" w14:textId="77777777" w:rsidR="00BE2F09" w:rsidRDefault="00BE2F09" w:rsidP="00BE2F09">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※事前にお電話をいただければ、スムーズにご利用いただけます。</w:t>
                      </w:r>
                    </w:p>
                    <w:p w14:paraId="56D64EF3" w14:textId="77777777" w:rsidR="00BE2F09" w:rsidRPr="004C2C48" w:rsidRDefault="00BE2F09" w:rsidP="00BE2F09">
                      <w:pPr>
                        <w:jc w:val="left"/>
                        <w:rPr>
                          <w:rFonts w:ascii="BIZ UDP明朝 Medium" w:eastAsia="BIZ UDP明朝 Medium" w:hAnsi="BIZ UDP明朝 Medium"/>
                          <w:b/>
                          <w:bCs/>
                          <w:color w:val="0D0D0D" w:themeColor="text1" w:themeTint="F2"/>
                          <w:w w:val="150"/>
                          <w:sz w:val="24"/>
                          <w:szCs w:val="28"/>
                        </w:rPr>
                      </w:pPr>
                      <w:r>
                        <w:rPr>
                          <w:rFonts w:ascii="BIZ UDP明朝 Medium" w:eastAsia="BIZ UDP明朝 Medium" w:hAnsi="BIZ UDP明朝 Medium" w:hint="eastAsia"/>
                          <w:b/>
                          <w:bCs/>
                          <w:color w:val="0D0D0D" w:themeColor="text1" w:themeTint="F2"/>
                          <w:w w:val="150"/>
                          <w:sz w:val="24"/>
                          <w:szCs w:val="28"/>
                        </w:rPr>
                        <w:t>『放課後</w:t>
                      </w:r>
                      <w:r w:rsidRPr="004C2C48">
                        <w:rPr>
                          <w:rFonts w:ascii="BIZ UDP明朝 Medium" w:eastAsia="BIZ UDP明朝 Medium" w:hAnsi="BIZ UDP明朝 Medium" w:hint="eastAsia"/>
                          <w:b/>
                          <w:bCs/>
                          <w:color w:val="0D0D0D" w:themeColor="text1" w:themeTint="F2"/>
                          <w:w w:val="150"/>
                          <w:sz w:val="24"/>
                          <w:szCs w:val="28"/>
                        </w:rPr>
                        <w:t>の電話対応について』</w:t>
                      </w:r>
                    </w:p>
                    <w:p w14:paraId="769FA5F4" w14:textId="05F294EC" w:rsidR="00BE2F09" w:rsidRPr="004C2C48" w:rsidRDefault="00BE2F09" w:rsidP="00BE2F09">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電話対応時間は、</w:t>
                      </w:r>
                      <w:r w:rsidR="005B7684">
                        <w:rPr>
                          <w:rFonts w:ascii="BIZ UDPゴシック" w:eastAsia="BIZ UDPゴシック" w:hAnsi="BIZ UDPゴシック" w:hint="eastAsia"/>
                          <w:color w:val="0D0D0D" w:themeColor="text1" w:themeTint="F2"/>
                        </w:rPr>
                        <w:t>１１</w:t>
                      </w:r>
                      <w:r>
                        <w:rPr>
                          <w:rFonts w:ascii="BIZ UDPゴシック" w:eastAsia="BIZ UDPゴシック" w:hAnsi="BIZ UDPゴシック" w:hint="eastAsia"/>
                          <w:color w:val="0D0D0D" w:themeColor="text1" w:themeTint="F2"/>
                        </w:rPr>
                        <w:t>月から</w:t>
                      </w:r>
                      <w:r w:rsidR="005B7684">
                        <w:rPr>
                          <w:rFonts w:ascii="BIZ UDPゴシック" w:eastAsia="BIZ UDPゴシック" w:hAnsi="BIZ UDPゴシック" w:hint="eastAsia"/>
                          <w:color w:val="0D0D0D" w:themeColor="text1" w:themeTint="F2"/>
                        </w:rPr>
                        <w:t>３</w:t>
                      </w:r>
                      <w:r>
                        <w:rPr>
                          <w:rFonts w:ascii="BIZ UDPゴシック" w:eastAsia="BIZ UDPゴシック" w:hAnsi="BIZ UDPゴシック" w:hint="eastAsia"/>
                          <w:color w:val="0D0D0D" w:themeColor="text1" w:themeTint="F2"/>
                        </w:rPr>
                        <w:t>月については7時45分より１７時30分となります。(日課により早まることがあります。)　週休日の電話対応は</w:t>
                      </w:r>
                      <w:r w:rsidR="00CC17F6">
                        <w:rPr>
                          <w:rFonts w:ascii="BIZ UDPゴシック" w:eastAsia="BIZ UDPゴシック" w:hAnsi="BIZ UDPゴシック" w:hint="eastAsia"/>
                          <w:color w:val="0D0D0D" w:themeColor="text1" w:themeTint="F2"/>
                        </w:rPr>
                        <w:t>ござ</w:t>
                      </w:r>
                      <w:r>
                        <w:rPr>
                          <w:rFonts w:ascii="BIZ UDPゴシック" w:eastAsia="BIZ UDPゴシック" w:hAnsi="BIZ UDPゴシック" w:hint="eastAsia"/>
                          <w:color w:val="0D0D0D" w:themeColor="text1" w:themeTint="F2"/>
                        </w:rPr>
                        <w:t>いません。対応時間外において</w:t>
                      </w:r>
                      <w:r w:rsidRPr="004C2C48">
                        <w:rPr>
                          <w:rFonts w:ascii="BIZ UDPゴシック" w:eastAsia="BIZ UDPゴシック" w:hAnsi="BIZ UDPゴシック" w:hint="eastAsia"/>
                          <w:color w:val="0D0D0D" w:themeColor="text1" w:themeTint="F2"/>
                        </w:rPr>
                        <w:t>生徒の生命等に関わることが発生した場合は、警察及び三郷市教育委員会に</w:t>
                      </w:r>
                      <w:r w:rsidR="00CC17F6">
                        <w:rPr>
                          <w:rFonts w:ascii="BIZ UDPゴシック" w:eastAsia="BIZ UDPゴシック" w:hAnsi="BIZ UDPゴシック" w:hint="eastAsia"/>
                          <w:color w:val="0D0D0D" w:themeColor="text1" w:themeTint="F2"/>
                        </w:rPr>
                        <w:t>ご</w:t>
                      </w:r>
                      <w:r w:rsidRPr="004C2C48">
                        <w:rPr>
                          <w:rFonts w:ascii="BIZ UDPゴシック" w:eastAsia="BIZ UDPゴシック" w:hAnsi="BIZ UDPゴシック" w:hint="eastAsia"/>
                          <w:color w:val="0D0D0D" w:themeColor="text1" w:themeTint="F2"/>
                        </w:rPr>
                        <w:t>連絡ください。</w:t>
                      </w:r>
                      <w:r>
                        <w:rPr>
                          <w:rFonts w:ascii="BIZ UDPゴシック" w:eastAsia="BIZ UDPゴシック" w:hAnsi="BIZ UDPゴシック" w:hint="eastAsia"/>
                          <w:color w:val="0D0D0D" w:themeColor="text1" w:themeTint="F2"/>
                        </w:rPr>
                        <w:t xml:space="preserve">　　　　　　　　</w:t>
                      </w:r>
                      <w:r w:rsidRPr="004C2C48">
                        <w:rPr>
                          <w:rFonts w:ascii="BIZ UDPゴシック" w:eastAsia="BIZ UDPゴシック" w:hAnsi="BIZ UDPゴシック" w:hint="eastAsia"/>
                          <w:color w:val="0D0D0D" w:themeColor="text1" w:themeTint="F2"/>
                        </w:rPr>
                        <w:t>三郷市教育委員会（０４８－９５３－１１１１）</w:t>
                      </w:r>
                    </w:p>
                  </w:txbxContent>
                </v:textbox>
                <w10:wrap anchorx="margin"/>
              </v:rect>
            </w:pict>
          </mc:Fallback>
        </mc:AlternateContent>
      </w:r>
      <w:r w:rsidR="002B133B">
        <w:rPr>
          <w:rFonts w:ascii="BIZ UDPゴシック" w:eastAsia="BIZ UDPゴシック" w:hAnsi="BIZ UDPゴシック" w:hint="eastAsia"/>
          <w:noProof/>
          <w:sz w:val="24"/>
          <w:szCs w:val="28"/>
        </w:rPr>
        <mc:AlternateContent>
          <mc:Choice Requires="wps">
            <w:drawing>
              <wp:anchor distT="0" distB="0" distL="114300" distR="114300" simplePos="0" relativeHeight="251660288" behindDoc="0" locked="0" layoutInCell="1" allowOverlap="1" wp14:anchorId="2E3C07CF" wp14:editId="4C83469C">
                <wp:simplePos x="0" y="0"/>
                <wp:positionH relativeFrom="margin">
                  <wp:align>right</wp:align>
                </wp:positionH>
                <wp:positionV relativeFrom="paragraph">
                  <wp:posOffset>7578777</wp:posOffset>
                </wp:positionV>
                <wp:extent cx="6599555" cy="1789118"/>
                <wp:effectExtent l="0" t="0" r="10795" b="20955"/>
                <wp:wrapNone/>
                <wp:docPr id="7" name="正方形/長方形 7"/>
                <wp:cNvGraphicFramePr/>
                <a:graphic xmlns:a="http://schemas.openxmlformats.org/drawingml/2006/main">
                  <a:graphicData uri="http://schemas.microsoft.com/office/word/2010/wordprocessingShape">
                    <wps:wsp>
                      <wps:cNvSpPr/>
                      <wps:spPr>
                        <a:xfrm>
                          <a:off x="0" y="0"/>
                          <a:ext cx="6599555" cy="178911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BA3844" w14:textId="5A079684" w:rsidR="00F06320" w:rsidRPr="007E09DF" w:rsidRDefault="00F06320" w:rsidP="00F06320">
                            <w:pPr>
                              <w:jc w:val="left"/>
                              <w:rPr>
                                <w:rFonts w:ascii="BIZ UDP明朝 Medium" w:eastAsia="BIZ UDP明朝 Medium" w:hAnsi="BIZ UDP明朝 Medium"/>
                                <w:b/>
                                <w:bCs/>
                                <w:color w:val="0D0D0D" w:themeColor="text1" w:themeTint="F2"/>
                                <w:w w:val="150"/>
                                <w:sz w:val="24"/>
                                <w:szCs w:val="28"/>
                              </w:rPr>
                            </w:pPr>
                            <w:r w:rsidRPr="007E09DF">
                              <w:rPr>
                                <w:rFonts w:ascii="BIZ UDP明朝 Medium" w:eastAsia="BIZ UDP明朝 Medium" w:hAnsi="BIZ UDP明朝 Medium" w:hint="eastAsia"/>
                                <w:b/>
                                <w:bCs/>
                                <w:color w:val="0D0D0D" w:themeColor="text1" w:themeTint="F2"/>
                                <w:w w:val="150"/>
                                <w:sz w:val="24"/>
                                <w:szCs w:val="28"/>
                              </w:rPr>
                              <w:t>『さわやか相談室』のご案内　　TEL　０４８－９５３－００９９</w:t>
                            </w:r>
                          </w:p>
                          <w:p w14:paraId="702622C9" w14:textId="4167F02D" w:rsidR="00D30B9B" w:rsidRDefault="00D30B9B" w:rsidP="00F06320">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〇開室は、月曜日から金曜日、１０時から</w:t>
                            </w:r>
                            <w:r w:rsidR="009C0440">
                              <w:rPr>
                                <w:rFonts w:ascii="BIZ UDPゴシック" w:eastAsia="BIZ UDPゴシック" w:hAnsi="BIZ UDPゴシック" w:hint="eastAsia"/>
                                <w:color w:val="0D0D0D" w:themeColor="text1" w:themeTint="F2"/>
                              </w:rPr>
                              <w:t>１７</w:t>
                            </w:r>
                            <w:r>
                              <w:rPr>
                                <w:rFonts w:ascii="BIZ UDPゴシック" w:eastAsia="BIZ UDPゴシック" w:hAnsi="BIZ UDPゴシック" w:hint="eastAsia"/>
                                <w:color w:val="0D0D0D" w:themeColor="text1" w:themeTint="F2"/>
                              </w:rPr>
                              <w:t>時までです。保護者の方も利用できます。</w:t>
                            </w:r>
                          </w:p>
                          <w:p w14:paraId="2FCEB85D" w14:textId="4199BED0" w:rsidR="00D30B9B" w:rsidRDefault="00D30B9B" w:rsidP="00F06320">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※事前にお電話をいただければ、スムーズにご利用いただけます。</w:t>
                            </w:r>
                            <w:r w:rsidR="004C2C48">
                              <w:rPr>
                                <w:rFonts w:ascii="BIZ UDPゴシック" w:eastAsia="BIZ UDPゴシック" w:hAnsi="BIZ UDPゴシック" w:hint="eastAsia"/>
                                <w:color w:val="0D0D0D" w:themeColor="text1" w:themeTint="F2"/>
                              </w:rPr>
                              <w:t>なお、夏季休業期間は閉室となります。</w:t>
                            </w:r>
                          </w:p>
                          <w:p w14:paraId="7875500D" w14:textId="76844D2E" w:rsidR="004C2C48" w:rsidRPr="004C2C48" w:rsidRDefault="000D438F" w:rsidP="00F06320">
                            <w:pPr>
                              <w:jc w:val="left"/>
                              <w:rPr>
                                <w:rFonts w:ascii="BIZ UDP明朝 Medium" w:eastAsia="BIZ UDP明朝 Medium" w:hAnsi="BIZ UDP明朝 Medium"/>
                                <w:b/>
                                <w:bCs/>
                                <w:color w:val="0D0D0D" w:themeColor="text1" w:themeTint="F2"/>
                                <w:w w:val="150"/>
                                <w:sz w:val="24"/>
                                <w:szCs w:val="28"/>
                              </w:rPr>
                            </w:pPr>
                            <w:r>
                              <w:rPr>
                                <w:rFonts w:ascii="BIZ UDP明朝 Medium" w:eastAsia="BIZ UDP明朝 Medium" w:hAnsi="BIZ UDP明朝 Medium" w:hint="eastAsia"/>
                                <w:b/>
                                <w:bCs/>
                                <w:color w:val="0D0D0D" w:themeColor="text1" w:themeTint="F2"/>
                                <w:w w:val="150"/>
                                <w:sz w:val="24"/>
                                <w:szCs w:val="28"/>
                              </w:rPr>
                              <w:t>『放課後</w:t>
                            </w:r>
                            <w:r w:rsidR="004C2C48" w:rsidRPr="004C2C48">
                              <w:rPr>
                                <w:rFonts w:ascii="BIZ UDP明朝 Medium" w:eastAsia="BIZ UDP明朝 Medium" w:hAnsi="BIZ UDP明朝 Medium" w:hint="eastAsia"/>
                                <w:b/>
                                <w:bCs/>
                                <w:color w:val="0D0D0D" w:themeColor="text1" w:themeTint="F2"/>
                                <w:w w:val="150"/>
                                <w:sz w:val="24"/>
                                <w:szCs w:val="28"/>
                              </w:rPr>
                              <w:t>の電話対応について』</w:t>
                            </w:r>
                          </w:p>
                          <w:p w14:paraId="54229439" w14:textId="12D41DFF" w:rsidR="004C2C48" w:rsidRPr="004C2C48" w:rsidRDefault="004C2C48" w:rsidP="000D438F">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電話対応時間は</w:t>
                            </w:r>
                            <w:r w:rsidR="000D438F">
                              <w:rPr>
                                <w:rFonts w:ascii="BIZ UDPゴシック" w:eastAsia="BIZ UDPゴシック" w:hAnsi="BIZ UDPゴシック" w:hint="eastAsia"/>
                                <w:color w:val="0D0D0D" w:themeColor="text1" w:themeTint="F2"/>
                              </w:rPr>
                              <w:t>、</w:t>
                            </w:r>
                            <w:r w:rsidR="00B265E3">
                              <w:rPr>
                                <w:rFonts w:ascii="BIZ UDPゴシック" w:eastAsia="BIZ UDPゴシック" w:hAnsi="BIZ UDPゴシック" w:hint="eastAsia"/>
                                <w:color w:val="0D0D0D" w:themeColor="text1" w:themeTint="F2"/>
                              </w:rPr>
                              <w:t>１１</w:t>
                            </w:r>
                            <w:r w:rsidR="000D438F">
                              <w:rPr>
                                <w:rFonts w:ascii="BIZ UDPゴシック" w:eastAsia="BIZ UDPゴシック" w:hAnsi="BIZ UDPゴシック" w:hint="eastAsia"/>
                                <w:color w:val="0D0D0D" w:themeColor="text1" w:themeTint="F2"/>
                              </w:rPr>
                              <w:t>月から</w:t>
                            </w:r>
                            <w:r w:rsidR="00B265E3">
                              <w:rPr>
                                <w:rFonts w:ascii="BIZ UDPゴシック" w:eastAsia="BIZ UDPゴシック" w:hAnsi="BIZ UDPゴシック" w:hint="eastAsia"/>
                                <w:color w:val="0D0D0D" w:themeColor="text1" w:themeTint="F2"/>
                              </w:rPr>
                              <w:t>３</w:t>
                            </w:r>
                            <w:r w:rsidR="000D438F">
                              <w:rPr>
                                <w:rFonts w:ascii="BIZ UDPゴシック" w:eastAsia="BIZ UDPゴシック" w:hAnsi="BIZ UDPゴシック" w:hint="eastAsia"/>
                                <w:color w:val="0D0D0D" w:themeColor="text1" w:themeTint="F2"/>
                              </w:rPr>
                              <w:t>月については7時45分より</w:t>
                            </w:r>
                            <w:r w:rsidR="00B265E3">
                              <w:rPr>
                                <w:rFonts w:ascii="BIZ UDPゴシック" w:eastAsia="BIZ UDPゴシック" w:hAnsi="BIZ UDPゴシック" w:hint="eastAsia"/>
                                <w:color w:val="0D0D0D" w:themeColor="text1" w:themeTint="F2"/>
                              </w:rPr>
                              <w:t>17</w:t>
                            </w:r>
                            <w:r w:rsidR="000D438F">
                              <w:rPr>
                                <w:rFonts w:ascii="BIZ UDPゴシック" w:eastAsia="BIZ UDPゴシック" w:hAnsi="BIZ UDPゴシック" w:hint="eastAsia"/>
                                <w:color w:val="0D0D0D" w:themeColor="text1" w:themeTint="F2"/>
                              </w:rPr>
                              <w:t>時</w:t>
                            </w:r>
                            <w:r w:rsidR="00B265E3">
                              <w:rPr>
                                <w:rFonts w:ascii="BIZ UDPゴシック" w:eastAsia="BIZ UDPゴシック" w:hAnsi="BIZ UDPゴシック" w:hint="eastAsia"/>
                                <w:color w:val="0D0D0D" w:themeColor="text1" w:themeTint="F2"/>
                              </w:rPr>
                              <w:t>30</w:t>
                            </w:r>
                            <w:r w:rsidR="000D438F">
                              <w:rPr>
                                <w:rFonts w:ascii="BIZ UDPゴシック" w:eastAsia="BIZ UDPゴシック" w:hAnsi="BIZ UDPゴシック" w:hint="eastAsia"/>
                                <w:color w:val="0D0D0D" w:themeColor="text1" w:themeTint="F2"/>
                              </w:rPr>
                              <w:t>分となります。週休日の電話対応は御座いません。対応時間外において</w:t>
                            </w:r>
                            <w:r w:rsidRPr="004C2C48">
                              <w:rPr>
                                <w:rFonts w:ascii="BIZ UDPゴシック" w:eastAsia="BIZ UDPゴシック" w:hAnsi="BIZ UDPゴシック" w:hint="eastAsia"/>
                                <w:color w:val="0D0D0D" w:themeColor="text1" w:themeTint="F2"/>
                              </w:rPr>
                              <w:t>生徒の生命等に関わることが発生した場合は、警察及び三郷市教育委員会に御連絡ください。</w:t>
                            </w:r>
                            <w:r w:rsidR="000D438F">
                              <w:rPr>
                                <w:rFonts w:ascii="BIZ UDPゴシック" w:eastAsia="BIZ UDPゴシック" w:hAnsi="BIZ UDPゴシック" w:hint="eastAsia"/>
                                <w:color w:val="0D0D0D" w:themeColor="text1" w:themeTint="F2"/>
                              </w:rPr>
                              <w:t xml:space="preserve">　　　　　　　　　　　　　　　　　　　　</w:t>
                            </w:r>
                            <w:r w:rsidR="00B265E3">
                              <w:rPr>
                                <w:rFonts w:ascii="BIZ UDPゴシック" w:eastAsia="BIZ UDPゴシック" w:hAnsi="BIZ UDPゴシック" w:hint="eastAsia"/>
                                <w:color w:val="0D0D0D" w:themeColor="text1" w:themeTint="F2"/>
                              </w:rPr>
                              <w:t xml:space="preserve">　　　　</w:t>
                            </w:r>
                            <w:r w:rsidR="000D438F">
                              <w:rPr>
                                <w:rFonts w:ascii="BIZ UDPゴシック" w:eastAsia="BIZ UDPゴシック" w:hAnsi="BIZ UDPゴシック" w:hint="eastAsia"/>
                                <w:color w:val="0D0D0D" w:themeColor="text1" w:themeTint="F2"/>
                              </w:rPr>
                              <w:t xml:space="preserve">　　　　　　</w:t>
                            </w:r>
                            <w:r w:rsidRPr="004C2C48">
                              <w:rPr>
                                <w:rFonts w:ascii="BIZ UDPゴシック" w:eastAsia="BIZ UDPゴシック" w:hAnsi="BIZ UDPゴシック" w:hint="eastAsia"/>
                                <w:color w:val="0D0D0D" w:themeColor="text1" w:themeTint="F2"/>
                              </w:rPr>
                              <w:t>三郷市教育委員会（０４８－９５３－１１１１）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C07CF" id="正方形/長方形 7" o:spid="_x0000_s1029" style="position:absolute;margin-left:468.45pt;margin-top:596.75pt;width:519.65pt;height:140.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" fillcolor="white [3212]" strokecolor="#1f3763 [1604]" strokeweight="1pt">
                <v:textbox>
                  <w:txbxContent>
                    <w:p w14:paraId="73BA3844" w14:textId="5A079684" w:rsidR="00F06320" w:rsidRPr="007E09DF" w:rsidRDefault="00F06320" w:rsidP="00F06320">
                      <w:pPr>
                        <w:jc w:val="left"/>
                        <w:rPr>
                          <w:rFonts w:ascii="BIZ UDP明朝 Medium" w:eastAsia="BIZ UDP明朝 Medium" w:hAnsi="BIZ UDP明朝 Medium"/>
                          <w:b/>
                          <w:bCs/>
                          <w:color w:val="0D0D0D" w:themeColor="text1" w:themeTint="F2"/>
                          <w:w w:val="150"/>
                          <w:sz w:val="24"/>
                          <w:szCs w:val="28"/>
                        </w:rPr>
                      </w:pPr>
                      <w:r w:rsidRPr="007E09DF">
                        <w:rPr>
                          <w:rFonts w:ascii="BIZ UDP明朝 Medium" w:eastAsia="BIZ UDP明朝 Medium" w:hAnsi="BIZ UDP明朝 Medium" w:hint="eastAsia"/>
                          <w:b/>
                          <w:bCs/>
                          <w:color w:val="0D0D0D" w:themeColor="text1" w:themeTint="F2"/>
                          <w:w w:val="150"/>
                          <w:sz w:val="24"/>
                          <w:szCs w:val="28"/>
                        </w:rPr>
                        <w:t>『さわやか相談室』のご案内　　TEL　０４８－９５３－００９９</w:t>
                      </w:r>
                    </w:p>
                    <w:p w14:paraId="702622C9" w14:textId="4167F02D" w:rsidR="00D30B9B" w:rsidRDefault="00D30B9B" w:rsidP="00F06320">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〇開室は、月曜日から金曜日、１０時から</w:t>
                      </w:r>
                      <w:r w:rsidR="009C0440">
                        <w:rPr>
                          <w:rFonts w:ascii="BIZ UDPゴシック" w:eastAsia="BIZ UDPゴシック" w:hAnsi="BIZ UDPゴシック" w:hint="eastAsia"/>
                          <w:color w:val="0D0D0D" w:themeColor="text1" w:themeTint="F2"/>
                        </w:rPr>
                        <w:t>１７</w:t>
                      </w:r>
                      <w:r>
                        <w:rPr>
                          <w:rFonts w:ascii="BIZ UDPゴシック" w:eastAsia="BIZ UDPゴシック" w:hAnsi="BIZ UDPゴシック" w:hint="eastAsia"/>
                          <w:color w:val="0D0D0D" w:themeColor="text1" w:themeTint="F2"/>
                        </w:rPr>
                        <w:t>時までです。保護者の方も利用できます。</w:t>
                      </w:r>
                    </w:p>
                    <w:p w14:paraId="2FCEB85D" w14:textId="4199BED0" w:rsidR="00D30B9B" w:rsidRDefault="00D30B9B" w:rsidP="00F06320">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※事前にお電話をいただければ、スムーズにご利用いただけます。</w:t>
                      </w:r>
                      <w:r w:rsidR="004C2C48">
                        <w:rPr>
                          <w:rFonts w:ascii="BIZ UDPゴシック" w:eastAsia="BIZ UDPゴシック" w:hAnsi="BIZ UDPゴシック" w:hint="eastAsia"/>
                          <w:color w:val="0D0D0D" w:themeColor="text1" w:themeTint="F2"/>
                        </w:rPr>
                        <w:t>なお、夏季休業期間は閉室となります。</w:t>
                      </w:r>
                    </w:p>
                    <w:p w14:paraId="7875500D" w14:textId="76844D2E" w:rsidR="004C2C48" w:rsidRPr="004C2C48" w:rsidRDefault="000D438F" w:rsidP="00F06320">
                      <w:pPr>
                        <w:jc w:val="left"/>
                        <w:rPr>
                          <w:rFonts w:ascii="BIZ UDP明朝 Medium" w:eastAsia="BIZ UDP明朝 Medium" w:hAnsi="BIZ UDP明朝 Medium"/>
                          <w:b/>
                          <w:bCs/>
                          <w:color w:val="0D0D0D" w:themeColor="text1" w:themeTint="F2"/>
                          <w:w w:val="150"/>
                          <w:sz w:val="24"/>
                          <w:szCs w:val="28"/>
                        </w:rPr>
                      </w:pPr>
                      <w:r>
                        <w:rPr>
                          <w:rFonts w:ascii="BIZ UDP明朝 Medium" w:eastAsia="BIZ UDP明朝 Medium" w:hAnsi="BIZ UDP明朝 Medium" w:hint="eastAsia"/>
                          <w:b/>
                          <w:bCs/>
                          <w:color w:val="0D0D0D" w:themeColor="text1" w:themeTint="F2"/>
                          <w:w w:val="150"/>
                          <w:sz w:val="24"/>
                          <w:szCs w:val="28"/>
                        </w:rPr>
                        <w:t>『放課後</w:t>
                      </w:r>
                      <w:r w:rsidR="004C2C48" w:rsidRPr="004C2C48">
                        <w:rPr>
                          <w:rFonts w:ascii="BIZ UDP明朝 Medium" w:eastAsia="BIZ UDP明朝 Medium" w:hAnsi="BIZ UDP明朝 Medium" w:hint="eastAsia"/>
                          <w:b/>
                          <w:bCs/>
                          <w:color w:val="0D0D0D" w:themeColor="text1" w:themeTint="F2"/>
                          <w:w w:val="150"/>
                          <w:sz w:val="24"/>
                          <w:szCs w:val="28"/>
                        </w:rPr>
                        <w:t>の電話対応について』</w:t>
                      </w:r>
                    </w:p>
                    <w:p w14:paraId="54229439" w14:textId="12D41DFF" w:rsidR="004C2C48" w:rsidRPr="004C2C48" w:rsidRDefault="004C2C48" w:rsidP="000D438F">
                      <w:pPr>
                        <w:jc w:val="left"/>
                        <w:rPr>
                          <w:rFonts w:ascii="BIZ UDPゴシック" w:eastAsia="BIZ UDPゴシック" w:hAnsi="BIZ UDPゴシック"/>
                          <w:color w:val="0D0D0D" w:themeColor="text1" w:themeTint="F2"/>
                        </w:rPr>
                      </w:pPr>
                      <w:r>
                        <w:rPr>
                          <w:rFonts w:ascii="BIZ UDPゴシック" w:eastAsia="BIZ UDPゴシック" w:hAnsi="BIZ UDPゴシック" w:hint="eastAsia"/>
                          <w:color w:val="0D0D0D" w:themeColor="text1" w:themeTint="F2"/>
                        </w:rPr>
                        <w:t>電話対応時間は</w:t>
                      </w:r>
                      <w:r w:rsidR="000D438F">
                        <w:rPr>
                          <w:rFonts w:ascii="BIZ UDPゴシック" w:eastAsia="BIZ UDPゴシック" w:hAnsi="BIZ UDPゴシック" w:hint="eastAsia"/>
                          <w:color w:val="0D0D0D" w:themeColor="text1" w:themeTint="F2"/>
                        </w:rPr>
                        <w:t>、</w:t>
                      </w:r>
                      <w:r w:rsidR="00B265E3">
                        <w:rPr>
                          <w:rFonts w:ascii="BIZ UDPゴシック" w:eastAsia="BIZ UDPゴシック" w:hAnsi="BIZ UDPゴシック" w:hint="eastAsia"/>
                          <w:color w:val="0D0D0D" w:themeColor="text1" w:themeTint="F2"/>
                        </w:rPr>
                        <w:t>１１</w:t>
                      </w:r>
                      <w:r w:rsidR="000D438F">
                        <w:rPr>
                          <w:rFonts w:ascii="BIZ UDPゴシック" w:eastAsia="BIZ UDPゴシック" w:hAnsi="BIZ UDPゴシック" w:hint="eastAsia"/>
                          <w:color w:val="0D0D0D" w:themeColor="text1" w:themeTint="F2"/>
                        </w:rPr>
                        <w:t>月から</w:t>
                      </w:r>
                      <w:r w:rsidR="00B265E3">
                        <w:rPr>
                          <w:rFonts w:ascii="BIZ UDPゴシック" w:eastAsia="BIZ UDPゴシック" w:hAnsi="BIZ UDPゴシック" w:hint="eastAsia"/>
                          <w:color w:val="0D0D0D" w:themeColor="text1" w:themeTint="F2"/>
                        </w:rPr>
                        <w:t>３</w:t>
                      </w:r>
                      <w:r w:rsidR="000D438F">
                        <w:rPr>
                          <w:rFonts w:ascii="BIZ UDPゴシック" w:eastAsia="BIZ UDPゴシック" w:hAnsi="BIZ UDPゴシック" w:hint="eastAsia"/>
                          <w:color w:val="0D0D0D" w:themeColor="text1" w:themeTint="F2"/>
                        </w:rPr>
                        <w:t>月については7時45分より</w:t>
                      </w:r>
                      <w:r w:rsidR="00B265E3">
                        <w:rPr>
                          <w:rFonts w:ascii="BIZ UDPゴシック" w:eastAsia="BIZ UDPゴシック" w:hAnsi="BIZ UDPゴシック" w:hint="eastAsia"/>
                          <w:color w:val="0D0D0D" w:themeColor="text1" w:themeTint="F2"/>
                        </w:rPr>
                        <w:t>17</w:t>
                      </w:r>
                      <w:r w:rsidR="000D438F">
                        <w:rPr>
                          <w:rFonts w:ascii="BIZ UDPゴシック" w:eastAsia="BIZ UDPゴシック" w:hAnsi="BIZ UDPゴシック" w:hint="eastAsia"/>
                          <w:color w:val="0D0D0D" w:themeColor="text1" w:themeTint="F2"/>
                        </w:rPr>
                        <w:t>時</w:t>
                      </w:r>
                      <w:r w:rsidR="00B265E3">
                        <w:rPr>
                          <w:rFonts w:ascii="BIZ UDPゴシック" w:eastAsia="BIZ UDPゴシック" w:hAnsi="BIZ UDPゴシック" w:hint="eastAsia"/>
                          <w:color w:val="0D0D0D" w:themeColor="text1" w:themeTint="F2"/>
                        </w:rPr>
                        <w:t>30</w:t>
                      </w:r>
                      <w:r w:rsidR="000D438F">
                        <w:rPr>
                          <w:rFonts w:ascii="BIZ UDPゴシック" w:eastAsia="BIZ UDPゴシック" w:hAnsi="BIZ UDPゴシック" w:hint="eastAsia"/>
                          <w:color w:val="0D0D0D" w:themeColor="text1" w:themeTint="F2"/>
                        </w:rPr>
                        <w:t>分となります。週休日の電話対応は御座いません。対応時間外において</w:t>
                      </w:r>
                      <w:r w:rsidRPr="004C2C48">
                        <w:rPr>
                          <w:rFonts w:ascii="BIZ UDPゴシック" w:eastAsia="BIZ UDPゴシック" w:hAnsi="BIZ UDPゴシック" w:hint="eastAsia"/>
                          <w:color w:val="0D0D0D" w:themeColor="text1" w:themeTint="F2"/>
                        </w:rPr>
                        <w:t>生徒の生命等に関わることが発生した場合は、警察及び三郷市教育委員会に御連絡ください。</w:t>
                      </w:r>
                      <w:r w:rsidR="000D438F">
                        <w:rPr>
                          <w:rFonts w:ascii="BIZ UDPゴシック" w:eastAsia="BIZ UDPゴシック" w:hAnsi="BIZ UDPゴシック" w:hint="eastAsia"/>
                          <w:color w:val="0D0D0D" w:themeColor="text1" w:themeTint="F2"/>
                        </w:rPr>
                        <w:t xml:space="preserve">　　　　　　　　　　　　　　　　　　　　</w:t>
                      </w:r>
                      <w:r w:rsidR="00B265E3">
                        <w:rPr>
                          <w:rFonts w:ascii="BIZ UDPゴシック" w:eastAsia="BIZ UDPゴシック" w:hAnsi="BIZ UDPゴシック" w:hint="eastAsia"/>
                          <w:color w:val="0D0D0D" w:themeColor="text1" w:themeTint="F2"/>
                        </w:rPr>
                        <w:t xml:space="preserve">　　　　</w:t>
                      </w:r>
                      <w:r w:rsidR="000D438F">
                        <w:rPr>
                          <w:rFonts w:ascii="BIZ UDPゴシック" w:eastAsia="BIZ UDPゴシック" w:hAnsi="BIZ UDPゴシック" w:hint="eastAsia"/>
                          <w:color w:val="0D0D0D" w:themeColor="text1" w:themeTint="F2"/>
                        </w:rPr>
                        <w:t xml:space="preserve">　　　　　　</w:t>
                      </w:r>
                      <w:r w:rsidRPr="004C2C48">
                        <w:rPr>
                          <w:rFonts w:ascii="BIZ UDPゴシック" w:eastAsia="BIZ UDPゴシック" w:hAnsi="BIZ UDPゴシック" w:hint="eastAsia"/>
                          <w:color w:val="0D0D0D" w:themeColor="text1" w:themeTint="F2"/>
                        </w:rPr>
                        <w:t>三郷市教育委員会（０４８－９５３－１１１１）</w:t>
                      </w:r>
                    </w:p>
                  </w:txbxContent>
                </v:textbox>
                <w10:wrap anchorx="margin"/>
              </v:rect>
            </w:pict>
          </mc:Fallback>
        </mc:AlternateContent>
      </w:r>
    </w:p>
    <w:p w14:paraId="08B550DC" w14:textId="50C6687F" w:rsidR="001A15DA" w:rsidRDefault="001A15DA" w:rsidP="004C2C48">
      <w:pPr>
        <w:jc w:val="left"/>
        <w:rPr>
          <w:rFonts w:ascii="BIZ UDPゴシック" w:eastAsia="BIZ UDPゴシック" w:hAnsi="BIZ UDPゴシック"/>
          <w:sz w:val="24"/>
          <w:szCs w:val="28"/>
        </w:rPr>
      </w:pPr>
    </w:p>
    <w:p w14:paraId="6C7D5849" w14:textId="57611AE2" w:rsidR="008277F8" w:rsidRDefault="008277F8" w:rsidP="00F06320">
      <w:pPr>
        <w:rPr>
          <w:rFonts w:ascii="BIZ UDPゴシック" w:eastAsia="BIZ UDPゴシック" w:hAnsi="BIZ UDPゴシック"/>
          <w:sz w:val="24"/>
          <w:szCs w:val="28"/>
        </w:rPr>
      </w:pPr>
    </w:p>
    <w:p w14:paraId="45CE3D39" w14:textId="3AF4372D" w:rsidR="00E00124" w:rsidRPr="00F730CC" w:rsidRDefault="00E00124" w:rsidP="00F730CC">
      <w:pPr>
        <w:jc w:val="left"/>
        <w:rPr>
          <w:rFonts w:ascii="FGP平成明朝体W9" w:eastAsia="FGP平成明朝体W9" w:hAnsi="BIZ UDPゴシック"/>
          <w:sz w:val="24"/>
          <w:szCs w:val="28"/>
        </w:rPr>
      </w:pPr>
    </w:p>
    <w:p w14:paraId="36C3B184" w14:textId="15AC1BC2" w:rsidR="00D30B9B" w:rsidRDefault="00D30B9B" w:rsidP="00D30B9B">
      <w:pPr>
        <w:jc w:val="left"/>
        <w:rPr>
          <w:rFonts w:ascii="FGP平成明朝体W9" w:eastAsia="FGP平成明朝体W9" w:hAnsi="BIZ UDPゴシック"/>
          <w:sz w:val="24"/>
          <w:szCs w:val="28"/>
        </w:rPr>
      </w:pPr>
    </w:p>
    <w:p w14:paraId="5EB78FD7" w14:textId="59DB43AF" w:rsidR="00B265E3" w:rsidRDefault="00B265E3" w:rsidP="00D30B9B">
      <w:pPr>
        <w:jc w:val="left"/>
        <w:rPr>
          <w:rFonts w:ascii="FGP平成明朝体W9" w:eastAsia="FGP平成明朝体W9" w:hAnsi="BIZ UDPゴシック"/>
          <w:sz w:val="24"/>
          <w:szCs w:val="28"/>
        </w:rPr>
      </w:pPr>
    </w:p>
    <w:p w14:paraId="4BC080D1" w14:textId="77777777" w:rsidR="00BE4BF7" w:rsidRDefault="00BE4BF7" w:rsidP="00D30B9B">
      <w:pPr>
        <w:jc w:val="left"/>
        <w:rPr>
          <w:rFonts w:ascii="FGP平成明朝体W9" w:eastAsia="FGP平成明朝体W9" w:hAnsi="BIZ UDPゴシック"/>
          <w:sz w:val="24"/>
          <w:szCs w:val="28"/>
        </w:rPr>
      </w:pPr>
    </w:p>
    <w:p w14:paraId="401BBA53" w14:textId="02C7E7FC" w:rsidR="00B265E3" w:rsidRDefault="00B265E3" w:rsidP="00D30B9B">
      <w:pPr>
        <w:jc w:val="left"/>
        <w:rPr>
          <w:rFonts w:ascii="FGP平成明朝体W9" w:eastAsia="FGP平成明朝体W9" w:hAnsi="BIZ UDPゴシック"/>
          <w:sz w:val="24"/>
          <w:szCs w:val="28"/>
        </w:rPr>
      </w:pPr>
    </w:p>
    <w:p w14:paraId="4A1B5C41" w14:textId="384E933F" w:rsidR="00B265E3" w:rsidRDefault="005F4E7F" w:rsidP="00D30B9B">
      <w:pPr>
        <w:jc w:val="left"/>
        <w:rPr>
          <w:rFonts w:ascii="FGP平成明朝体W9" w:eastAsia="FGP平成明朝体W9" w:hAnsi="BIZ UDPゴシック"/>
          <w:sz w:val="24"/>
          <w:szCs w:val="28"/>
        </w:rPr>
      </w:pPr>
      <w:r>
        <w:rPr>
          <w:rFonts w:ascii="BIZ UDPゴシック" w:eastAsia="BIZ UDPゴシック" w:hAnsi="BIZ UDPゴシック" w:hint="eastAsia"/>
          <w:noProof/>
          <w:sz w:val="24"/>
          <w:szCs w:val="28"/>
        </w:rPr>
        <w:lastRenderedPageBreak/>
        <mc:AlternateContent>
          <mc:Choice Requires="wps">
            <w:drawing>
              <wp:anchor distT="0" distB="0" distL="114300" distR="114300" simplePos="0" relativeHeight="251749376" behindDoc="0" locked="0" layoutInCell="1" allowOverlap="1" wp14:anchorId="4C87B8FD" wp14:editId="58E0534D">
                <wp:simplePos x="0" y="0"/>
                <wp:positionH relativeFrom="margin">
                  <wp:align>left</wp:align>
                </wp:positionH>
                <wp:positionV relativeFrom="paragraph">
                  <wp:posOffset>19771</wp:posOffset>
                </wp:positionV>
                <wp:extent cx="6740013" cy="3858126"/>
                <wp:effectExtent l="0" t="0" r="3810" b="9525"/>
                <wp:wrapNone/>
                <wp:docPr id="15" name="フレーム (半分) 15"/>
                <wp:cNvGraphicFramePr/>
                <a:graphic xmlns:a="http://schemas.openxmlformats.org/drawingml/2006/main">
                  <a:graphicData uri="http://schemas.microsoft.com/office/word/2010/wordprocessingShape">
                    <wps:wsp>
                      <wps:cNvSpPr/>
                      <wps:spPr>
                        <a:xfrm rot="10800000">
                          <a:off x="0" y="0"/>
                          <a:ext cx="6740013" cy="3858126"/>
                        </a:xfrm>
                        <a:prstGeom prst="halfFrame">
                          <a:avLst>
                            <a:gd name="adj1" fmla="val 609"/>
                            <a:gd name="adj2" fmla="val 949"/>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324A2" id="フレーム (半分) 15" o:spid="_x0000_s1026" style="position:absolute;left:0;text-align:left;margin-left:0;margin-top:1.55pt;width:530.7pt;height:303.8pt;rotation:180;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740013,385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" path="m,l6740013,r-41047,23496l36614,23496r,3813672l,3858126,,xe" fillcolor="#8faadc" stroked="f" strokeweight="1pt">
                <v:stroke joinstyle="miter"/>
                <v:path arrowok="t" o:connecttype="custom" o:connectlocs="0,0;6740013,0;6698966,23496;36614,23496;36614,3837168;0,3858126;0,0" o:connectangles="0,0,0,0,0,0,0"/>
                <w10:wrap anchorx="margin"/>
              </v:shape>
            </w:pict>
          </mc:Fallback>
        </mc:AlternateContent>
      </w:r>
      <w:r w:rsidR="00E73F9F">
        <w:rPr>
          <w:rFonts w:ascii="FGP平成明朝体W9" w:eastAsia="FGP平成明朝体W9" w:hAnsi="BIZ UDPゴシック"/>
          <w:noProof/>
          <w:sz w:val="24"/>
          <w:szCs w:val="28"/>
        </w:rPr>
        <mc:AlternateContent>
          <mc:Choice Requires="wps">
            <w:drawing>
              <wp:anchor distT="0" distB="0" distL="114300" distR="114300" simplePos="0" relativeHeight="251788288" behindDoc="0" locked="0" layoutInCell="1" allowOverlap="1" wp14:anchorId="47278B16" wp14:editId="7A8F8C36">
                <wp:simplePos x="0" y="0"/>
                <wp:positionH relativeFrom="margin">
                  <wp:align>right</wp:align>
                </wp:positionH>
                <wp:positionV relativeFrom="paragraph">
                  <wp:posOffset>-40384</wp:posOffset>
                </wp:positionV>
                <wp:extent cx="6666271" cy="676521"/>
                <wp:effectExtent l="0" t="0" r="1270" b="9525"/>
                <wp:wrapNone/>
                <wp:docPr id="38" name="正方形/長方形 38"/>
                <wp:cNvGraphicFramePr/>
                <a:graphic xmlns:a="http://schemas.openxmlformats.org/drawingml/2006/main">
                  <a:graphicData uri="http://schemas.microsoft.com/office/word/2010/wordprocessingShape">
                    <wps:wsp>
                      <wps:cNvSpPr/>
                      <wps:spPr>
                        <a:xfrm>
                          <a:off x="0" y="0"/>
                          <a:ext cx="6666271" cy="676521"/>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w="12700" cap="flat" cmpd="sng" algn="ctr">
                          <a:noFill/>
                          <a:prstDash val="solid"/>
                          <a:miter lim="800000"/>
                        </a:ln>
                        <a:effectLst>
                          <a:innerShdw blurRad="63500" dist="50800" dir="5400000">
                            <a:prstClr val="black">
                              <a:alpha val="50000"/>
                            </a:prstClr>
                          </a:innerShdw>
                          <a:softEdge rad="12700"/>
                        </a:effectLst>
                      </wps:spPr>
                      <wps:txbx>
                        <w:txbxContent>
                          <w:p w14:paraId="670F0B27" w14:textId="5C25AEAB" w:rsidR="00F23BE9" w:rsidRPr="00CD4991" w:rsidRDefault="00663B5C" w:rsidP="000B641A">
                            <w:pPr>
                              <w:jc w:val="center"/>
                              <w:rPr>
                                <w:rFonts w:ascii="FG平成角ｺﾞｼｯｸ体W9" w:eastAsia="FG平成角ｺﾞｼｯｸ体W9"/>
                                <w:color w:val="0D0D0D" w:themeColor="text1" w:themeTint="F2"/>
                                <w:sz w:val="44"/>
                                <w:szCs w:val="48"/>
                              </w:rPr>
                            </w:pPr>
                            <w:r>
                              <w:rPr>
                                <w:rFonts w:ascii="FG平成角ｺﾞｼｯｸ体W9" w:eastAsia="FG平成角ｺﾞｼｯｸ体W9" w:hAnsi="Segoe UI Emoji" w:hint="eastAsia"/>
                                <w:color w:val="0D0D0D" w:themeColor="text1" w:themeTint="F2"/>
                                <w:sz w:val="44"/>
                                <w:szCs w:val="48"/>
                              </w:rPr>
                              <w:t>校長講話（１１月１３日・１２月４日）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78B16" id="正方形/長方形 38" o:spid="_x0000_s1030" style="position:absolute;margin-left:473.7pt;margin-top:-3.2pt;width:524.9pt;height:53.25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" fillcolor="#83d3ff" stroked="f" strokeweight="1pt">
                <v:fill color2="#dbf0ff" rotate="t" angle="225" colors="0 #83d3ff;.5 #b5e2ff;1 #dbf0ff" focus="100%" type="gradient"/>
                <v:textbox>
                  <w:txbxContent>
                    <w:p w14:paraId="670F0B27" w14:textId="5C25AEAB" w:rsidR="00F23BE9" w:rsidRPr="00CD4991" w:rsidRDefault="00663B5C" w:rsidP="000B641A">
                      <w:pPr>
                        <w:jc w:val="center"/>
                        <w:rPr>
                          <w:rFonts w:ascii="FG平成角ｺﾞｼｯｸ体W9" w:eastAsia="FG平成角ｺﾞｼｯｸ体W9"/>
                          <w:color w:val="0D0D0D" w:themeColor="text1" w:themeTint="F2"/>
                          <w:sz w:val="44"/>
                          <w:szCs w:val="48"/>
                        </w:rPr>
                      </w:pPr>
                      <w:r>
                        <w:rPr>
                          <w:rFonts w:ascii="FG平成角ｺﾞｼｯｸ体W9" w:eastAsia="FG平成角ｺﾞｼｯｸ体W9" w:hAnsi="Segoe UI Emoji" w:hint="eastAsia"/>
                          <w:color w:val="0D0D0D" w:themeColor="text1" w:themeTint="F2"/>
                          <w:sz w:val="44"/>
                          <w:szCs w:val="48"/>
                        </w:rPr>
                        <w:t>校長講話（１１月１３日・１２月４日）</w:t>
                      </w:r>
                    </w:p>
                  </w:txbxContent>
                </v:textbox>
                <w10:wrap anchorx="margin"/>
              </v:rect>
            </w:pict>
          </mc:Fallback>
        </mc:AlternateContent>
      </w:r>
    </w:p>
    <w:p w14:paraId="149DDC5E" w14:textId="45298B07" w:rsidR="00BE2F09" w:rsidRDefault="00BE2F09" w:rsidP="00F779EC">
      <w:pPr>
        <w:spacing w:line="320" w:lineRule="exact"/>
        <w:jc w:val="left"/>
        <w:rPr>
          <w:rFonts w:ascii="UD デジタル 教科書体 NK-R" w:eastAsia="UD デジタル 教科書体 NK-R" w:hAnsi="BIZ UDPゴシック"/>
          <w:sz w:val="24"/>
          <w:szCs w:val="28"/>
        </w:rPr>
      </w:pPr>
    </w:p>
    <w:p w14:paraId="4E3286BC" w14:textId="77777777" w:rsidR="00663B5C" w:rsidRDefault="00663B5C" w:rsidP="00663B5C">
      <w:pPr>
        <w:spacing w:line="320" w:lineRule="exact"/>
        <w:jc w:val="left"/>
        <w:rPr>
          <w:rFonts w:ascii="UD デジタル 教科書体 NP-R" w:eastAsia="UD デジタル 教科書体 NP-R" w:hAnsi="BIZ UDPゴシック"/>
          <w:sz w:val="24"/>
          <w:szCs w:val="28"/>
        </w:rPr>
      </w:pPr>
    </w:p>
    <w:p w14:paraId="0367A860" w14:textId="77777777" w:rsidR="00663B5C" w:rsidRPr="00CD4991" w:rsidRDefault="00663B5C" w:rsidP="00663B5C">
      <w:pPr>
        <w:spacing w:line="660" w:lineRule="exact"/>
        <w:ind w:firstLineChars="100" w:firstLine="440"/>
        <w:jc w:val="left"/>
        <w:rPr>
          <w:rFonts w:ascii="UD デジタル 教科書体 NK-R" w:eastAsia="UD デジタル 教科書体 NK-R" w:hAnsi="BIZ UDPゴシック"/>
          <w:sz w:val="44"/>
          <w:szCs w:val="48"/>
          <w:u w:val="thick"/>
        </w:rPr>
      </w:pPr>
      <w:r w:rsidRPr="00CD4991">
        <w:rPr>
          <w:rFonts w:ascii="UD デジタル 教科書体 NK-R" w:eastAsia="UD デジタル 教科書体 NK-R" w:hAnsi="BIZ UDPゴシック" w:hint="eastAsia"/>
          <w:sz w:val="44"/>
          <w:szCs w:val="48"/>
          <w:u w:val="thick"/>
        </w:rPr>
        <w:t xml:space="preserve">校 長 講 話 </w:t>
      </w:r>
      <w:r w:rsidRPr="00CD4991">
        <w:rPr>
          <w:rFonts w:ascii="UD デジタル 教科書体 NK-R" w:eastAsia="UD デジタル 教科書体 NK-R" w:hAnsi="BIZ UDPゴシック"/>
          <w:sz w:val="44"/>
          <w:szCs w:val="48"/>
          <w:u w:val="thick"/>
        </w:rPr>
        <w:t xml:space="preserve"> </w:t>
      </w:r>
      <w:r w:rsidRPr="00CD4991">
        <w:rPr>
          <w:rFonts w:ascii="UD デジタル 教科書体 NK-R" w:eastAsia="UD デジタル 教科書体 NK-R" w:hAnsi="BIZ UDPゴシック" w:hint="eastAsia"/>
          <w:sz w:val="44"/>
          <w:szCs w:val="48"/>
          <w:u w:val="thick"/>
        </w:rPr>
        <w:t xml:space="preserve">　 「 あ と ひ と つ 」</w:t>
      </w:r>
    </w:p>
    <w:p w14:paraId="3AB328B1" w14:textId="77777777" w:rsidR="00663B5C" w:rsidRDefault="00663B5C" w:rsidP="00663B5C">
      <w:pPr>
        <w:spacing w:line="320" w:lineRule="exact"/>
        <w:ind w:firstLineChars="100" w:firstLine="210"/>
        <w:jc w:val="left"/>
        <w:rPr>
          <w:rFonts w:ascii="UD デジタル 教科書体 NK-R" w:eastAsia="UD デジタル 教科書体 NK-R" w:hAnsi="BIZ UDPゴシック"/>
          <w:sz w:val="24"/>
          <w:szCs w:val="28"/>
        </w:rPr>
      </w:pPr>
      <w:r>
        <w:rPr>
          <w:noProof/>
        </w:rPr>
        <w:drawing>
          <wp:anchor distT="0" distB="0" distL="114300" distR="114300" simplePos="0" relativeHeight="251916288" behindDoc="0" locked="0" layoutInCell="1" allowOverlap="1" wp14:anchorId="6EB45F56" wp14:editId="18BA651A">
            <wp:simplePos x="0" y="0"/>
            <wp:positionH relativeFrom="margin">
              <wp:posOffset>4855979</wp:posOffset>
            </wp:positionH>
            <wp:positionV relativeFrom="paragraph">
              <wp:posOffset>630321</wp:posOffset>
            </wp:positionV>
            <wp:extent cx="1785620" cy="1339215"/>
            <wp:effectExtent l="0" t="0" r="508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5620"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5264" behindDoc="0" locked="0" layoutInCell="1" allowOverlap="1" wp14:anchorId="41C54E6B" wp14:editId="495E2CA5">
            <wp:simplePos x="0" y="0"/>
            <wp:positionH relativeFrom="margin">
              <wp:align>left</wp:align>
            </wp:positionH>
            <wp:positionV relativeFrom="paragraph">
              <wp:posOffset>43381</wp:posOffset>
            </wp:positionV>
            <wp:extent cx="2004695" cy="1313815"/>
            <wp:effectExtent l="0" t="0" r="0" b="63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603"/>
                    <a:stretch/>
                  </pic:blipFill>
                  <pic:spPr bwMode="auto">
                    <a:xfrm>
                      <a:off x="0" y="0"/>
                      <a:ext cx="2008686" cy="13163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Ansi="BIZ UDPゴシック" w:hint="eastAsia"/>
          <w:sz w:val="24"/>
          <w:szCs w:val="28"/>
        </w:rPr>
        <w:t>１１月の全校集会は感染症対策のため、学年ごとの分散開催となりました。校長講話では、皆さんへのエールを込め、１０月号の学校だよりでも紹介されていたFUNKY MONKEY BABYSの「あとひとつ」を校長先生が熱唱してくださいました。「たとえどんなに夢を叶えることが難しくとも、ここであきらめるのではなく、もうひと踏ん張り頑張ってみよう」とのメッセージが込められていました。歌に込められたメッセージが皆さんの心にも届いたようです。生徒の皆さんも真剣な顔で聞き入っていました。それぞれの夢に向かい、共に励まし合いながら、過去最高の自分を目指し、挑戦していきましょう。</w:t>
      </w:r>
    </w:p>
    <w:p w14:paraId="062CE286" w14:textId="7BF2149C" w:rsidR="00663B5C" w:rsidRDefault="00663B5C" w:rsidP="00663B5C">
      <w:pPr>
        <w:spacing w:line="320" w:lineRule="exact"/>
        <w:ind w:firstLineChars="100" w:firstLine="240"/>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noProof/>
          <w:sz w:val="24"/>
          <w:szCs w:val="28"/>
        </w:rPr>
        <mc:AlternateContent>
          <mc:Choice Requires="wps">
            <w:drawing>
              <wp:anchor distT="0" distB="0" distL="114300" distR="114300" simplePos="0" relativeHeight="251917312" behindDoc="0" locked="0" layoutInCell="1" allowOverlap="1" wp14:anchorId="3CE3A49C" wp14:editId="529AC135">
                <wp:simplePos x="0" y="0"/>
                <wp:positionH relativeFrom="column">
                  <wp:posOffset>120249</wp:posOffset>
                </wp:positionH>
                <wp:positionV relativeFrom="paragraph">
                  <wp:posOffset>49029</wp:posOffset>
                </wp:positionV>
                <wp:extent cx="6328009" cy="577516"/>
                <wp:effectExtent l="0" t="0" r="15875" b="13335"/>
                <wp:wrapNone/>
                <wp:docPr id="8" name="正方形/長方形 8"/>
                <wp:cNvGraphicFramePr/>
                <a:graphic xmlns:a="http://schemas.openxmlformats.org/drawingml/2006/main">
                  <a:graphicData uri="http://schemas.microsoft.com/office/word/2010/wordprocessingShape">
                    <wps:wsp>
                      <wps:cNvSpPr/>
                      <wps:spPr>
                        <a:xfrm>
                          <a:off x="0" y="0"/>
                          <a:ext cx="6328009" cy="577516"/>
                        </a:xfrm>
                        <a:prstGeom prst="rect">
                          <a:avLst/>
                        </a:prstGeom>
                        <a:noFill/>
                        <a:ln w="12700" cap="flat" cmpd="sng" algn="ctr">
                          <a:solidFill>
                            <a:srgbClr val="4472C4">
                              <a:shade val="50000"/>
                            </a:srgbClr>
                          </a:solidFill>
                          <a:prstDash val="solid"/>
                          <a:miter lim="800000"/>
                        </a:ln>
                        <a:effectLst/>
                      </wps:spPr>
                      <wps:txbx>
                        <w:txbxContent>
                          <w:p w14:paraId="73FEEC31" w14:textId="77777777" w:rsidR="00663B5C" w:rsidRDefault="00663B5C" w:rsidP="00663B5C">
                            <w:pPr>
                              <w:jc w:val="center"/>
                              <w:rPr>
                                <w:color w:val="000000" w:themeColor="text1"/>
                              </w:rPr>
                            </w:pPr>
                            <w:r>
                              <w:rPr>
                                <w:rFonts w:hint="eastAsia"/>
                                <w:color w:val="000000" w:themeColor="text1"/>
                              </w:rPr>
                              <w:t>♪　あと一粒の涙で /</w:t>
                            </w:r>
                            <w:r>
                              <w:rPr>
                                <w:color w:val="000000" w:themeColor="text1"/>
                              </w:rPr>
                              <w:t xml:space="preserve"> </w:t>
                            </w:r>
                            <w:r>
                              <w:rPr>
                                <w:rFonts w:hint="eastAsia"/>
                                <w:color w:val="000000" w:themeColor="text1"/>
                              </w:rPr>
                              <w:t>ひと言の勇気で /</w:t>
                            </w:r>
                            <w:r>
                              <w:rPr>
                                <w:color w:val="000000" w:themeColor="text1"/>
                              </w:rPr>
                              <w:t xml:space="preserve"> </w:t>
                            </w:r>
                            <w:r>
                              <w:rPr>
                                <w:rFonts w:hint="eastAsia"/>
                                <w:color w:val="000000" w:themeColor="text1"/>
                              </w:rPr>
                              <w:t>願いがかなう /</w:t>
                            </w:r>
                            <w:r>
                              <w:rPr>
                                <w:color w:val="000000" w:themeColor="text1"/>
                              </w:rPr>
                              <w:t xml:space="preserve"> </w:t>
                            </w:r>
                            <w:r>
                              <w:rPr>
                                <w:rFonts w:hint="eastAsia"/>
                                <w:color w:val="000000" w:themeColor="text1"/>
                              </w:rPr>
                              <w:t>その時が来るって /</w:t>
                            </w:r>
                            <w:r>
                              <w:rPr>
                                <w:color w:val="000000" w:themeColor="text1"/>
                              </w:rPr>
                              <w:t xml:space="preserve"> </w:t>
                            </w:r>
                            <w:r>
                              <w:rPr>
                                <w:rFonts w:hint="eastAsia"/>
                                <w:color w:val="000000" w:themeColor="text1"/>
                              </w:rPr>
                              <w:t>僕は信じてるから</w:t>
                            </w:r>
                          </w:p>
                          <w:p w14:paraId="15B7FB5B" w14:textId="77777777" w:rsidR="00663B5C" w:rsidRPr="003D4F50" w:rsidRDefault="00663B5C" w:rsidP="00663B5C">
                            <w:pPr>
                              <w:jc w:val="center"/>
                              <w:rPr>
                                <w:rFonts w:ascii="Segoe UI Emoji" w:hAnsi="Segoe UI Emoji"/>
                                <w:color w:val="000000" w:themeColor="text1"/>
                              </w:rPr>
                            </w:pPr>
                            <w:r>
                              <w:rPr>
                                <w:rFonts w:hint="eastAsia"/>
                                <w:color w:val="000000" w:themeColor="text1"/>
                              </w:rPr>
                              <w:t>君もあきらめないでいて /</w:t>
                            </w:r>
                            <w:r>
                              <w:rPr>
                                <w:color w:val="000000" w:themeColor="text1"/>
                              </w:rPr>
                              <w:t xml:space="preserve"> </w:t>
                            </w:r>
                            <w:r>
                              <w:rPr>
                                <w:rFonts w:hint="eastAsia"/>
                                <w:color w:val="000000" w:themeColor="text1"/>
                              </w:rPr>
                              <w:t>何度でもこの両手を /</w:t>
                            </w:r>
                            <w:r>
                              <w:rPr>
                                <w:color w:val="000000" w:themeColor="text1"/>
                              </w:rPr>
                              <w:t xml:space="preserve"> </w:t>
                            </w:r>
                            <w:r>
                              <w:rPr>
                                <w:rFonts w:hint="eastAsia"/>
                                <w:color w:val="000000" w:themeColor="text1"/>
                              </w:rPr>
                              <w:t>あの空へ /</w:t>
                            </w:r>
                            <w:r>
                              <w:rPr>
                                <w:color w:val="000000" w:themeColor="text1"/>
                              </w:rPr>
                              <w:t xml:space="preserve"> </w:t>
                            </w:r>
                            <w:r>
                              <w:rPr>
                                <w:rFonts w:hint="eastAsia"/>
                                <w:color w:val="000000" w:themeColor="text1"/>
                              </w:rPr>
                              <w:t>のばして /</w:t>
                            </w:r>
                            <w:r>
                              <w:rPr>
                                <w:color w:val="000000" w:themeColor="text1"/>
                              </w:rPr>
                              <w:t xml:space="preserve"> </w:t>
                            </w:r>
                            <w:r>
                              <w:rPr>
                                <w:rFonts w:hint="eastAsia"/>
                                <w:color w:val="000000" w:themeColor="text1"/>
                              </w:rPr>
                              <w:t xml:space="preserve">あの空へ </w:t>
                            </w:r>
                            <w:r>
                              <w:rPr>
                                <w:color w:val="000000" w:themeColor="text1"/>
                              </w:rPr>
                              <w:t xml:space="preserve"> </w:t>
                            </w:r>
                            <w:r>
                              <w:rPr>
                                <w:rFonts w:ascii="Segoe UI Emoji" w:hAnsi="Segoe UI Emoj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3A49C" id="正方形/長方形 8" o:spid="_x0000_s1031" style="position:absolute;left:0;text-align:left;margin-left:9.45pt;margin-top:3.85pt;width:498.25pt;height:45.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" filled="f" strokecolor="#2f528f" strokeweight="1pt">
                <v:textbox>
                  <w:txbxContent>
                    <w:p w14:paraId="73FEEC31" w14:textId="77777777" w:rsidR="00663B5C" w:rsidRDefault="00663B5C" w:rsidP="00663B5C">
                      <w:pPr>
                        <w:jc w:val="center"/>
                        <w:rPr>
                          <w:color w:val="000000" w:themeColor="text1"/>
                        </w:rPr>
                      </w:pPr>
                      <w:r>
                        <w:rPr>
                          <w:rFonts w:hint="eastAsia"/>
                          <w:color w:val="000000" w:themeColor="text1"/>
                        </w:rPr>
                        <w:t>♪　あと一粒の涙で /</w:t>
                      </w:r>
                      <w:r>
                        <w:rPr>
                          <w:color w:val="000000" w:themeColor="text1"/>
                        </w:rPr>
                        <w:t xml:space="preserve"> </w:t>
                      </w:r>
                      <w:r>
                        <w:rPr>
                          <w:rFonts w:hint="eastAsia"/>
                          <w:color w:val="000000" w:themeColor="text1"/>
                        </w:rPr>
                        <w:t>ひと言の勇気で /</w:t>
                      </w:r>
                      <w:r>
                        <w:rPr>
                          <w:color w:val="000000" w:themeColor="text1"/>
                        </w:rPr>
                        <w:t xml:space="preserve"> </w:t>
                      </w:r>
                      <w:r>
                        <w:rPr>
                          <w:rFonts w:hint="eastAsia"/>
                          <w:color w:val="000000" w:themeColor="text1"/>
                        </w:rPr>
                        <w:t>願いがかなう /</w:t>
                      </w:r>
                      <w:r>
                        <w:rPr>
                          <w:color w:val="000000" w:themeColor="text1"/>
                        </w:rPr>
                        <w:t xml:space="preserve"> </w:t>
                      </w:r>
                      <w:r>
                        <w:rPr>
                          <w:rFonts w:hint="eastAsia"/>
                          <w:color w:val="000000" w:themeColor="text1"/>
                        </w:rPr>
                        <w:t>その時が来るって /</w:t>
                      </w:r>
                      <w:r>
                        <w:rPr>
                          <w:color w:val="000000" w:themeColor="text1"/>
                        </w:rPr>
                        <w:t xml:space="preserve"> </w:t>
                      </w:r>
                      <w:r>
                        <w:rPr>
                          <w:rFonts w:hint="eastAsia"/>
                          <w:color w:val="000000" w:themeColor="text1"/>
                        </w:rPr>
                        <w:t>僕は信じてるから</w:t>
                      </w:r>
                    </w:p>
                    <w:p w14:paraId="15B7FB5B" w14:textId="77777777" w:rsidR="00663B5C" w:rsidRPr="003D4F50" w:rsidRDefault="00663B5C" w:rsidP="00663B5C">
                      <w:pPr>
                        <w:jc w:val="center"/>
                        <w:rPr>
                          <w:rFonts w:ascii="Segoe UI Emoji" w:hAnsi="Segoe UI Emoji"/>
                          <w:color w:val="000000" w:themeColor="text1"/>
                        </w:rPr>
                      </w:pPr>
                      <w:r>
                        <w:rPr>
                          <w:rFonts w:hint="eastAsia"/>
                          <w:color w:val="000000" w:themeColor="text1"/>
                        </w:rPr>
                        <w:t>君もあきらめないでいて /</w:t>
                      </w:r>
                      <w:r>
                        <w:rPr>
                          <w:color w:val="000000" w:themeColor="text1"/>
                        </w:rPr>
                        <w:t xml:space="preserve"> </w:t>
                      </w:r>
                      <w:r>
                        <w:rPr>
                          <w:rFonts w:hint="eastAsia"/>
                          <w:color w:val="000000" w:themeColor="text1"/>
                        </w:rPr>
                        <w:t>何度でもこの両手を /</w:t>
                      </w:r>
                      <w:r>
                        <w:rPr>
                          <w:color w:val="000000" w:themeColor="text1"/>
                        </w:rPr>
                        <w:t xml:space="preserve"> </w:t>
                      </w:r>
                      <w:r>
                        <w:rPr>
                          <w:rFonts w:hint="eastAsia"/>
                          <w:color w:val="000000" w:themeColor="text1"/>
                        </w:rPr>
                        <w:t>あの空へ /</w:t>
                      </w:r>
                      <w:r>
                        <w:rPr>
                          <w:color w:val="000000" w:themeColor="text1"/>
                        </w:rPr>
                        <w:t xml:space="preserve"> </w:t>
                      </w:r>
                      <w:r>
                        <w:rPr>
                          <w:rFonts w:hint="eastAsia"/>
                          <w:color w:val="000000" w:themeColor="text1"/>
                        </w:rPr>
                        <w:t>のばして /</w:t>
                      </w:r>
                      <w:r>
                        <w:rPr>
                          <w:color w:val="000000" w:themeColor="text1"/>
                        </w:rPr>
                        <w:t xml:space="preserve"> </w:t>
                      </w:r>
                      <w:r>
                        <w:rPr>
                          <w:rFonts w:hint="eastAsia"/>
                          <w:color w:val="000000" w:themeColor="text1"/>
                        </w:rPr>
                        <w:t xml:space="preserve">あの空へ </w:t>
                      </w:r>
                      <w:r>
                        <w:rPr>
                          <w:color w:val="000000" w:themeColor="text1"/>
                        </w:rPr>
                        <w:t xml:space="preserve"> </w:t>
                      </w:r>
                      <w:r>
                        <w:rPr>
                          <w:rFonts w:ascii="Segoe UI Emoji" w:hAnsi="Segoe UI Emoji" w:hint="eastAsia"/>
                          <w:color w:val="000000" w:themeColor="text1"/>
                        </w:rPr>
                        <w:t>♬</w:t>
                      </w:r>
                    </w:p>
                  </w:txbxContent>
                </v:textbox>
              </v:rect>
            </w:pict>
          </mc:Fallback>
        </mc:AlternateContent>
      </w:r>
    </w:p>
    <w:p w14:paraId="02FAE874" w14:textId="64B16EC4" w:rsidR="00663B5C" w:rsidRDefault="00663B5C" w:rsidP="00663B5C">
      <w:pPr>
        <w:spacing w:line="320" w:lineRule="exact"/>
        <w:ind w:firstLineChars="100" w:firstLine="240"/>
        <w:jc w:val="left"/>
        <w:rPr>
          <w:rFonts w:ascii="UD デジタル 教科書体 NK-R" w:eastAsia="UD デジタル 教科書体 NK-R" w:hAnsi="BIZ UDPゴシック"/>
          <w:sz w:val="24"/>
          <w:szCs w:val="28"/>
        </w:rPr>
      </w:pPr>
    </w:p>
    <w:p w14:paraId="7F832A0D" w14:textId="09ABA540" w:rsidR="004B05D6" w:rsidRPr="00663B5C" w:rsidRDefault="004B05D6" w:rsidP="004B05D6">
      <w:pPr>
        <w:spacing w:line="320" w:lineRule="exact"/>
        <w:ind w:firstLineChars="100" w:firstLine="120"/>
        <w:jc w:val="left"/>
        <w:rPr>
          <w:rFonts w:ascii="UD デジタル 教科書体 NK-R" w:eastAsia="UD デジタル 教科書体 NK-R" w:hAnsi="BIZ UDPゴシック"/>
          <w:sz w:val="12"/>
          <w:szCs w:val="14"/>
        </w:rPr>
      </w:pPr>
    </w:p>
    <w:p w14:paraId="1DBD10C9" w14:textId="24A9E763" w:rsidR="00663B5C" w:rsidRDefault="00663B5C" w:rsidP="004B05D6">
      <w:pPr>
        <w:spacing w:line="320" w:lineRule="exact"/>
        <w:ind w:firstLineChars="100" w:firstLine="120"/>
        <w:jc w:val="left"/>
        <w:rPr>
          <w:rFonts w:ascii="UD デジタル 教科書体 NK-R" w:eastAsia="UD デジタル 教科書体 NK-R" w:hAnsi="BIZ UDPゴシック"/>
          <w:sz w:val="12"/>
          <w:szCs w:val="14"/>
        </w:rPr>
      </w:pPr>
    </w:p>
    <w:p w14:paraId="342707C8" w14:textId="53396537" w:rsidR="00663B5C" w:rsidRDefault="004F0B69" w:rsidP="004B05D6">
      <w:pPr>
        <w:spacing w:line="320" w:lineRule="exact"/>
        <w:ind w:firstLineChars="100" w:firstLine="240"/>
        <w:jc w:val="left"/>
        <w:rPr>
          <w:rFonts w:ascii="UD デジタル 教科書体 NK-R" w:eastAsia="UD デジタル 教科書体 NK-R" w:hAnsi="BIZ UDPゴシック"/>
          <w:sz w:val="12"/>
          <w:szCs w:val="14"/>
        </w:rPr>
      </w:pPr>
      <w:r>
        <w:rPr>
          <w:rFonts w:ascii="FGP平成明朝体W9" w:eastAsia="FGP平成明朝体W9" w:hAnsi="BIZ UDPゴシック"/>
          <w:noProof/>
          <w:sz w:val="24"/>
          <w:szCs w:val="28"/>
        </w:rPr>
        <mc:AlternateContent>
          <mc:Choice Requires="wps">
            <w:drawing>
              <wp:anchor distT="0" distB="0" distL="114300" distR="114300" simplePos="0" relativeHeight="251919360" behindDoc="0" locked="0" layoutInCell="1" allowOverlap="1" wp14:anchorId="6B79811F" wp14:editId="28F1AEA8">
                <wp:simplePos x="0" y="0"/>
                <wp:positionH relativeFrom="margin">
                  <wp:align>left</wp:align>
                </wp:positionH>
                <wp:positionV relativeFrom="paragraph">
                  <wp:posOffset>62987</wp:posOffset>
                </wp:positionV>
                <wp:extent cx="6659880" cy="470535"/>
                <wp:effectExtent l="0" t="0" r="7620" b="5715"/>
                <wp:wrapNone/>
                <wp:docPr id="10" name="正方形/長方形 10"/>
                <wp:cNvGraphicFramePr/>
                <a:graphic xmlns:a="http://schemas.openxmlformats.org/drawingml/2006/main">
                  <a:graphicData uri="http://schemas.microsoft.com/office/word/2010/wordprocessingShape">
                    <wps:wsp>
                      <wps:cNvSpPr/>
                      <wps:spPr>
                        <a:xfrm>
                          <a:off x="0" y="0"/>
                          <a:ext cx="6659880" cy="47053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w="12700" cap="flat" cmpd="sng" algn="ctr">
                          <a:noFill/>
                          <a:prstDash val="solid"/>
                          <a:miter lim="800000"/>
                        </a:ln>
                        <a:effectLst>
                          <a:innerShdw blurRad="63500" dist="50800" dir="5400000">
                            <a:prstClr val="black">
                              <a:alpha val="50000"/>
                            </a:prstClr>
                          </a:innerShdw>
                          <a:softEdge rad="12700"/>
                        </a:effectLst>
                      </wps:spPr>
                      <wps:txbx>
                        <w:txbxContent>
                          <w:p w14:paraId="188DE483" w14:textId="4A187362" w:rsidR="00BD736D" w:rsidRPr="007B4881" w:rsidRDefault="00A04A07" w:rsidP="00BD736D">
                            <w:pPr>
                              <w:jc w:val="center"/>
                              <w:rPr>
                                <w:rFonts w:ascii="FG平成角ｺﾞｼｯｸ体W9" w:eastAsia="FG平成角ｺﾞｼｯｸ体W9"/>
                                <w:color w:val="0D0D0D" w:themeColor="text1" w:themeTint="F2"/>
                                <w:sz w:val="36"/>
                                <w:szCs w:val="40"/>
                              </w:rPr>
                            </w:pPr>
                            <w:r>
                              <w:rPr>
                                <w:rFonts w:ascii="FG平成角ｺﾞｼｯｸ体W9" w:eastAsia="FG平成角ｺﾞｼｯｸ体W9" w:hint="eastAsia"/>
                                <w:color w:val="0D0D0D" w:themeColor="text1" w:themeTint="F2"/>
                                <w:sz w:val="36"/>
                                <w:szCs w:val="40"/>
                              </w:rPr>
                              <w:t xml:space="preserve">人権週間　</w:t>
                            </w:r>
                            <w:r w:rsidR="007B4881">
                              <w:rPr>
                                <w:rFonts w:ascii="FG平成角ｺﾞｼｯｸ体W9" w:eastAsia="FG平成角ｺﾞｼｯｸ体W9" w:hint="eastAsia"/>
                                <w:color w:val="0D0D0D" w:themeColor="text1" w:themeTint="F2"/>
                                <w:sz w:val="36"/>
                                <w:szCs w:val="40"/>
                              </w:rPr>
                              <w:t>（１２月４日～１２月１０日）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9811F" id="正方形/長方形 10" o:spid="_x0000_s1032" style="position:absolute;left:0;text-align:left;margin-left:0;margin-top:4.95pt;width:524.4pt;height:37.05pt;z-index:251919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" fillcolor="#83d3ff" stroked="f" strokeweight="1pt">
                <v:fill color2="#dbf0ff" rotate="t" angle="225" colors="0 #83d3ff;.5 #b5e2ff;1 #dbf0ff" focus="100%" type="gradient"/>
                <v:textbox>
                  <w:txbxContent>
                    <w:p w14:paraId="188DE483" w14:textId="4A187362" w:rsidR="00BD736D" w:rsidRPr="007B4881" w:rsidRDefault="00A04A07" w:rsidP="00BD736D">
                      <w:pPr>
                        <w:jc w:val="center"/>
                        <w:rPr>
                          <w:rFonts w:ascii="FG平成角ｺﾞｼｯｸ体W9" w:eastAsia="FG平成角ｺﾞｼｯｸ体W9"/>
                          <w:color w:val="0D0D0D" w:themeColor="text1" w:themeTint="F2"/>
                          <w:sz w:val="36"/>
                          <w:szCs w:val="40"/>
                        </w:rPr>
                      </w:pPr>
                      <w:r>
                        <w:rPr>
                          <w:rFonts w:ascii="FG平成角ｺﾞｼｯｸ体W9" w:eastAsia="FG平成角ｺﾞｼｯｸ体W9" w:hint="eastAsia"/>
                          <w:color w:val="0D0D0D" w:themeColor="text1" w:themeTint="F2"/>
                          <w:sz w:val="36"/>
                          <w:szCs w:val="40"/>
                        </w:rPr>
                        <w:t xml:space="preserve">人権週間　</w:t>
                      </w:r>
                      <w:r w:rsidR="007B4881">
                        <w:rPr>
                          <w:rFonts w:ascii="FG平成角ｺﾞｼｯｸ体W9" w:eastAsia="FG平成角ｺﾞｼｯｸ体W9" w:hint="eastAsia"/>
                          <w:color w:val="0D0D0D" w:themeColor="text1" w:themeTint="F2"/>
                          <w:sz w:val="36"/>
                          <w:szCs w:val="40"/>
                        </w:rPr>
                        <w:t>（１２月４日～１２月１０日）</w:t>
                      </w:r>
                    </w:p>
                  </w:txbxContent>
                </v:textbox>
                <w10:wrap anchorx="margin"/>
              </v:rect>
            </w:pict>
          </mc:Fallback>
        </mc:AlternateContent>
      </w:r>
    </w:p>
    <w:p w14:paraId="50A9A2CF" w14:textId="299FBE44" w:rsidR="00663B5C" w:rsidRDefault="00663B5C" w:rsidP="004B05D6">
      <w:pPr>
        <w:spacing w:line="320" w:lineRule="exact"/>
        <w:ind w:firstLineChars="100" w:firstLine="120"/>
        <w:jc w:val="left"/>
        <w:rPr>
          <w:rFonts w:ascii="UD デジタル 教科書体 NK-R" w:eastAsia="UD デジタル 教科書体 NK-R" w:hAnsi="BIZ UDPゴシック"/>
          <w:sz w:val="12"/>
          <w:szCs w:val="14"/>
        </w:rPr>
      </w:pPr>
    </w:p>
    <w:p w14:paraId="373FD434" w14:textId="287D5160" w:rsidR="007B4881" w:rsidRDefault="0068173C" w:rsidP="00B3025A">
      <w:pPr>
        <w:spacing w:line="320" w:lineRule="exact"/>
        <w:jc w:val="left"/>
        <w:rPr>
          <w:rFonts w:ascii="UD デジタル 教科書体 NK-R" w:eastAsia="UD デジタル 教科書体 NK-R" w:hAnsi="BIZ UDPゴシック"/>
          <w:sz w:val="24"/>
          <w:szCs w:val="28"/>
        </w:rPr>
      </w:pPr>
      <w:r w:rsidRPr="007B4881">
        <w:rPr>
          <w:rFonts w:ascii="BIZ UDPゴシック" w:eastAsia="BIZ UDPゴシック" w:hAnsi="BIZ UDPゴシック" w:hint="eastAsia"/>
          <w:noProof/>
          <w:sz w:val="52"/>
          <w:szCs w:val="56"/>
        </w:rPr>
        <mc:AlternateContent>
          <mc:Choice Requires="wps">
            <w:drawing>
              <wp:anchor distT="0" distB="0" distL="114300" distR="114300" simplePos="0" relativeHeight="251871232" behindDoc="0" locked="0" layoutInCell="1" allowOverlap="1" wp14:anchorId="73E83EF7" wp14:editId="090D6C2A">
                <wp:simplePos x="0" y="0"/>
                <wp:positionH relativeFrom="margin">
                  <wp:posOffset>42262</wp:posOffset>
                </wp:positionH>
                <wp:positionV relativeFrom="paragraph">
                  <wp:posOffset>201386</wp:posOffset>
                </wp:positionV>
                <wp:extent cx="6755130" cy="2543415"/>
                <wp:effectExtent l="0" t="0" r="7620" b="9525"/>
                <wp:wrapNone/>
                <wp:docPr id="31" name="フレーム (半分) 31"/>
                <wp:cNvGraphicFramePr/>
                <a:graphic xmlns:a="http://schemas.openxmlformats.org/drawingml/2006/main">
                  <a:graphicData uri="http://schemas.microsoft.com/office/word/2010/wordprocessingShape">
                    <wps:wsp>
                      <wps:cNvSpPr/>
                      <wps:spPr>
                        <a:xfrm rot="10800000">
                          <a:off x="0" y="0"/>
                          <a:ext cx="6755130" cy="2543415"/>
                        </a:xfrm>
                        <a:prstGeom prst="halfFrame">
                          <a:avLst>
                            <a:gd name="adj1" fmla="val 609"/>
                            <a:gd name="adj2" fmla="val 949"/>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CA634" id="フレーム (半分) 31" o:spid="_x0000_s1026" style="position:absolute;left:0;text-align:left;margin-left:3.35pt;margin-top:15.85pt;width:531.9pt;height:200.25pt;rotation:180;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755130,254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" path="m,l6755130,r-41139,15489l24137,15489r,2518838l,2543415,,xe" fillcolor="#8faadc" stroked="f" strokeweight="1pt">
                <v:stroke joinstyle="miter"/>
                <v:path arrowok="t" o:connecttype="custom" o:connectlocs="0,0;6755130,0;6713991,15489;24137,15489;24137,2534327;0,2543415;0,0" o:connectangles="0,0,0,0,0,0,0"/>
                <w10:wrap anchorx="margin"/>
              </v:shape>
            </w:pict>
          </mc:Fallback>
        </mc:AlternateContent>
      </w:r>
      <w:r w:rsidR="00F95D4E">
        <w:rPr>
          <w:rFonts w:ascii="UD デジタル 教科書体 NK-R" w:eastAsia="UD デジタル 教科書体 NK-R" w:hAnsi="BIZ UDPゴシック"/>
          <w:noProof/>
          <w:sz w:val="24"/>
          <w:szCs w:val="28"/>
        </w:rPr>
        <w:drawing>
          <wp:anchor distT="0" distB="0" distL="114300" distR="114300" simplePos="0" relativeHeight="251930624" behindDoc="0" locked="0" layoutInCell="1" allowOverlap="1" wp14:anchorId="5F062FBF" wp14:editId="333843F8">
            <wp:simplePos x="0" y="0"/>
            <wp:positionH relativeFrom="column">
              <wp:posOffset>18596</wp:posOffset>
            </wp:positionH>
            <wp:positionV relativeFrom="paragraph">
              <wp:posOffset>77934</wp:posOffset>
            </wp:positionV>
            <wp:extent cx="2000250" cy="1476375"/>
            <wp:effectExtent l="0" t="0" r="0" b="952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26639" w14:textId="3BC23330" w:rsidR="00663B5C" w:rsidRDefault="00F95D4E" w:rsidP="00B3025A">
      <w:pPr>
        <w:spacing w:line="320" w:lineRule="exact"/>
        <w:jc w:val="left"/>
        <w:rPr>
          <w:rFonts w:ascii="UD デジタル 教科書体 NK-R" w:eastAsia="UD デジタル 教科書体 NK-R" w:hAnsi="BIZ UDPゴシック"/>
          <w:sz w:val="24"/>
          <w:szCs w:val="28"/>
        </w:rPr>
      </w:pPr>
      <w:r w:rsidRPr="00F95D4E">
        <w:rPr>
          <w:rFonts w:ascii="UD デジタル 教科書体 NK-R" w:eastAsia="UD デジタル 教科書体 NK-R" w:hAnsi="BIZ UDPゴシック"/>
          <w:noProof/>
          <w:sz w:val="24"/>
          <w:szCs w:val="28"/>
        </w:rPr>
        <mc:AlternateContent>
          <mc:Choice Requires="wps">
            <w:drawing>
              <wp:anchor distT="45720" distB="45720" distL="114300" distR="114300" simplePos="0" relativeHeight="251929600" behindDoc="0" locked="0" layoutInCell="1" allowOverlap="1" wp14:anchorId="4FF1FE40" wp14:editId="28AAFC04">
                <wp:simplePos x="0" y="0"/>
                <wp:positionH relativeFrom="margin">
                  <wp:posOffset>29482</wp:posOffset>
                </wp:positionH>
                <wp:positionV relativeFrom="paragraph">
                  <wp:posOffset>1525211</wp:posOffset>
                </wp:positionV>
                <wp:extent cx="6605905" cy="1404620"/>
                <wp:effectExtent l="0" t="0" r="23495"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1404620"/>
                        </a:xfrm>
                        <a:prstGeom prst="rect">
                          <a:avLst/>
                        </a:prstGeom>
                        <a:solidFill>
                          <a:srgbClr val="FFFFFF"/>
                        </a:solidFill>
                        <a:ln w="9525">
                          <a:solidFill>
                            <a:srgbClr val="000000"/>
                          </a:solidFill>
                          <a:miter lim="800000"/>
                          <a:headEnd/>
                          <a:tailEnd/>
                        </a:ln>
                      </wps:spPr>
                      <wps:txbx>
                        <w:txbxContent>
                          <w:p w14:paraId="12037F73" w14:textId="571B23AD" w:rsidR="00F95D4E" w:rsidRPr="00F95D4E" w:rsidRDefault="00F95D4E" w:rsidP="00F95D4E">
                            <w:pPr>
                              <w:spacing w:line="320" w:lineRule="exac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今まで自分の周りには国籍が違う人、結婚や職業の悩みを抱えている人はいないし、学校で学んできた人権についてしっかり理解できていると思っていました。でも、悪気ない一言で相手を傷つけてしまう状況が日常にたくさんあることを学ぶことができたので、お互いの言葉で解決できるようにしたいです。（３年冨田さん：「ことばがあるから…」を視聴し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F1FE40" id="_x0000_t202" coordsize="21600,21600" o:spt="202" path="m,l,21600r21600,l21600,xe">
                <v:stroke joinstyle="miter"/>
                <v:path gradientshapeok="t" o:connecttype="rect"/>
              </v:shapetype>
              <v:shape id="テキスト ボックス 2" o:spid="_x0000_s1033" type="#_x0000_t202" style="position:absolute;margin-left:2.3pt;margin-top:120.1pt;width:520.15pt;height:110.6pt;z-index:251929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">
                <v:textbox style="mso-fit-shape-to-text:t">
                  <w:txbxContent>
                    <w:p w14:paraId="12037F73" w14:textId="571B23AD" w:rsidR="00F95D4E" w:rsidRPr="00F95D4E" w:rsidRDefault="00F95D4E" w:rsidP="00F95D4E">
                      <w:pPr>
                        <w:spacing w:line="320" w:lineRule="exact"/>
                        <w:jc w:val="left"/>
                        <w:rPr>
                          <w:rFonts w:ascii="UD デジタル 教科書体 NK-R" w:eastAsia="UD デジタル 教科書体 NK-R" w:hAnsi="BIZ UDPゴシック"/>
                          <w:sz w:val="24"/>
                          <w:szCs w:val="28"/>
                        </w:rPr>
                      </w:pPr>
                      <w:r>
                        <w:rPr>
                          <w:rFonts w:ascii="UD デジタル 教科書体 NK-R" w:eastAsia="UD デジタル 教科書体 NK-R" w:hAnsi="BIZ UDPゴシック" w:hint="eastAsia"/>
                          <w:sz w:val="24"/>
                          <w:szCs w:val="28"/>
                        </w:rPr>
                        <w:t>「今まで自分の周りには国籍が違う人、結婚や職業の悩みを抱えている人はいないし、学校で学んできた人権についてしっかり理解できていると思っていました。でも、悪気ない一言で相手を傷つけてしまう状況が日常にたくさんあることを学ぶことができたので、お互いの言葉で解決できるようにしたいです。（３年冨田さん：「ことばがあるから…」を視聴して）」</w:t>
                      </w:r>
                    </w:p>
                  </w:txbxContent>
                </v:textbox>
                <w10:wrap type="square" anchorx="margin"/>
              </v:shape>
            </w:pict>
          </mc:Fallback>
        </mc:AlternateContent>
      </w:r>
      <w:r w:rsidR="007B4881">
        <w:rPr>
          <w:rFonts w:ascii="UD デジタル 教科書体 NK-R" w:eastAsia="UD デジタル 教科書体 NK-R" w:hAnsi="BIZ UDPゴシック"/>
          <w:sz w:val="24"/>
          <w:szCs w:val="28"/>
        </w:rPr>
        <w:t>1948</w:t>
      </w:r>
      <w:r w:rsidR="007B4881" w:rsidRPr="007B4881">
        <w:rPr>
          <w:rFonts w:ascii="UD デジタル 教科書体 NK-R" w:eastAsia="UD デジタル 教科書体 NK-R" w:hAnsi="BIZ UDPゴシック"/>
          <w:sz w:val="24"/>
          <w:szCs w:val="28"/>
        </w:rPr>
        <w:t>年</w:t>
      </w:r>
      <w:r w:rsidR="007B4881">
        <w:rPr>
          <w:rFonts w:ascii="UD デジタル 教科書体 NK-R" w:eastAsia="UD デジタル 教科書体 NK-R" w:hAnsi="BIZ UDPゴシック" w:hint="eastAsia"/>
          <w:sz w:val="24"/>
          <w:szCs w:val="28"/>
        </w:rPr>
        <w:t>の</w:t>
      </w:r>
      <w:r w:rsidR="007B4881" w:rsidRPr="007B4881">
        <w:rPr>
          <w:rFonts w:ascii="UD デジタル 教科書体 NK-R" w:eastAsia="UD デジタル 教科書体 NK-R" w:hAnsi="BIZ UDPゴシック"/>
          <w:sz w:val="24"/>
          <w:szCs w:val="28"/>
        </w:rPr>
        <w:t>12月10日、国際連合第３回総会において、全ての人民と全ての国とが達成すべき共通の基準として、「世界人権宣言」が採択されました。</w:t>
      </w:r>
      <w:r w:rsidR="007B4881">
        <w:rPr>
          <w:rFonts w:ascii="UD デジタル 教科書体 NK-R" w:eastAsia="UD デジタル 教科書体 NK-R" w:hAnsi="BIZ UDPゴシック" w:hint="eastAsia"/>
          <w:sz w:val="24"/>
          <w:szCs w:val="28"/>
        </w:rPr>
        <w:t>採択日の１２月１０日は世界人権デー</w:t>
      </w:r>
      <w:r w:rsidR="00256928">
        <w:rPr>
          <w:rFonts w:ascii="UD デジタル 教科書体 NK-R" w:eastAsia="UD デジタル 教科書体 NK-R" w:hAnsi="BIZ UDPゴシック" w:hint="eastAsia"/>
          <w:sz w:val="24"/>
          <w:szCs w:val="28"/>
        </w:rPr>
        <w:t>と</w:t>
      </w:r>
      <w:r w:rsidR="007B4881">
        <w:rPr>
          <w:rFonts w:ascii="UD デジタル 教科書体 NK-R" w:eastAsia="UD デジタル 教科書体 NK-R" w:hAnsi="BIZ UDPゴシック" w:hint="eastAsia"/>
          <w:sz w:val="24"/>
          <w:szCs w:val="28"/>
        </w:rPr>
        <w:t>定められ、わが国でも、１２月４日からこの日までを人権週間と定めています。前川中学校では、この取り組みの一環として人権にかかわる映画を</w:t>
      </w:r>
      <w:r w:rsidR="00EF7EFA">
        <w:rPr>
          <w:rFonts w:ascii="UD デジタル 教科書体 NK-R" w:eastAsia="UD デジタル 教科書体 NK-R" w:hAnsi="BIZ UDPゴシック" w:hint="eastAsia"/>
          <w:sz w:val="24"/>
          <w:szCs w:val="28"/>
        </w:rPr>
        <w:t>学年ごとに視聴し</w:t>
      </w:r>
      <w:r>
        <w:rPr>
          <w:rFonts w:ascii="UD デジタル 教科書体 NK-R" w:eastAsia="UD デジタル 教科書体 NK-R" w:hAnsi="BIZ UDPゴシック" w:hint="eastAsia"/>
          <w:sz w:val="24"/>
          <w:szCs w:val="28"/>
        </w:rPr>
        <w:t>ました。これまでも学習してきたことではありますが、</w:t>
      </w:r>
      <w:r w:rsidR="00EF7EFA">
        <w:rPr>
          <w:rFonts w:ascii="UD デジタル 教科書体 NK-R" w:eastAsia="UD デジタル 教科書体 NK-R" w:hAnsi="BIZ UDPゴシック" w:hint="eastAsia"/>
          <w:sz w:val="24"/>
          <w:szCs w:val="28"/>
        </w:rPr>
        <w:t>人権について考えを深める</w:t>
      </w:r>
      <w:r>
        <w:rPr>
          <w:rFonts w:ascii="UD デジタル 教科書体 NK-R" w:eastAsia="UD デジタル 教科書体 NK-R" w:hAnsi="BIZ UDPゴシック" w:hint="eastAsia"/>
          <w:sz w:val="24"/>
          <w:szCs w:val="28"/>
        </w:rPr>
        <w:t>ことができました。</w:t>
      </w:r>
      <w:r w:rsidR="0068173C">
        <w:rPr>
          <w:rFonts w:ascii="UD デジタル 教科書体 NK-R" w:eastAsia="UD デジタル 教科書体 NK-R" w:hAnsi="BIZ UDPゴシック" w:hint="eastAsia"/>
          <w:sz w:val="24"/>
          <w:szCs w:val="28"/>
        </w:rPr>
        <w:t xml:space="preserve">　　　　※　１年生は１月に実施予定です。</w:t>
      </w:r>
    </w:p>
    <w:p w14:paraId="24329E1E" w14:textId="43789483" w:rsidR="0068173C" w:rsidRDefault="0068173C" w:rsidP="00B3025A">
      <w:pPr>
        <w:spacing w:line="320" w:lineRule="exact"/>
        <w:jc w:val="left"/>
        <w:rPr>
          <w:rFonts w:ascii="UD デジタル 教科書体 NK-R" w:eastAsia="UD デジタル 教科書体 NK-R" w:hAnsi="BIZ UDPゴシック"/>
          <w:sz w:val="24"/>
          <w:szCs w:val="28"/>
        </w:rPr>
      </w:pPr>
      <w:r>
        <w:rPr>
          <w:rFonts w:ascii="FGP平成明朝体W9" w:eastAsia="FGP平成明朝体W9" w:hAnsi="BIZ UDPゴシック"/>
          <w:noProof/>
          <w:sz w:val="24"/>
          <w:szCs w:val="28"/>
        </w:rPr>
        <mc:AlternateContent>
          <mc:Choice Requires="wps">
            <w:drawing>
              <wp:anchor distT="0" distB="0" distL="114300" distR="114300" simplePos="0" relativeHeight="251926528" behindDoc="0" locked="0" layoutInCell="1" allowOverlap="1" wp14:anchorId="2B819252" wp14:editId="03E6455A">
                <wp:simplePos x="0" y="0"/>
                <wp:positionH relativeFrom="margin">
                  <wp:align>left</wp:align>
                </wp:positionH>
                <wp:positionV relativeFrom="paragraph">
                  <wp:posOffset>1238874</wp:posOffset>
                </wp:positionV>
                <wp:extent cx="6659880" cy="470535"/>
                <wp:effectExtent l="0" t="0" r="7620" b="5715"/>
                <wp:wrapNone/>
                <wp:docPr id="20" name="正方形/長方形 20"/>
                <wp:cNvGraphicFramePr/>
                <a:graphic xmlns:a="http://schemas.openxmlformats.org/drawingml/2006/main">
                  <a:graphicData uri="http://schemas.microsoft.com/office/word/2010/wordprocessingShape">
                    <wps:wsp>
                      <wps:cNvSpPr/>
                      <wps:spPr>
                        <a:xfrm>
                          <a:off x="0" y="0"/>
                          <a:ext cx="6659880" cy="47053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w="12700" cap="flat" cmpd="sng" algn="ctr">
                          <a:noFill/>
                          <a:prstDash val="solid"/>
                          <a:miter lim="800000"/>
                        </a:ln>
                        <a:effectLst>
                          <a:innerShdw blurRad="63500" dist="50800" dir="5400000">
                            <a:prstClr val="black">
                              <a:alpha val="50000"/>
                            </a:prstClr>
                          </a:innerShdw>
                          <a:softEdge rad="12700"/>
                        </a:effectLst>
                      </wps:spPr>
                      <wps:txbx>
                        <w:txbxContent>
                          <w:p w14:paraId="40B53FE9" w14:textId="66522320" w:rsidR="00A04A07" w:rsidRPr="00EF5391" w:rsidRDefault="00A04A07" w:rsidP="00A04A07">
                            <w:pPr>
                              <w:jc w:val="center"/>
                              <w:rPr>
                                <w:rFonts w:ascii="FG平成角ｺﾞｼｯｸ体W9" w:eastAsia="FG平成角ｺﾞｼｯｸ体W9"/>
                                <w:color w:val="0D0D0D" w:themeColor="text1" w:themeTint="F2"/>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19252" id="正方形/長方形 20" o:spid="_x0000_s1034" style="position:absolute;margin-left:0;margin-top:97.55pt;width:524.4pt;height:37.05pt;z-index:251926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" fillcolor="#83d3ff" stroked="f" strokeweight="1pt">
                <v:fill color2="#dbf0ff" rotate="t" angle="225" colors="0 #83d3ff;.5 #b5e2ff;1 #dbf0ff" focus="100%" type="gradient"/>
                <v:textbox>
                  <w:txbxContent>
                    <w:p w14:paraId="40B53FE9" w14:textId="66522320" w:rsidR="00A04A07" w:rsidRPr="00EF5391" w:rsidRDefault="00A04A07" w:rsidP="00A04A07">
                      <w:pPr>
                        <w:jc w:val="center"/>
                        <w:rPr>
                          <w:rFonts w:ascii="FG平成角ｺﾞｼｯｸ体W9" w:eastAsia="FG平成角ｺﾞｼｯｸ体W9"/>
                          <w:color w:val="0D0D0D" w:themeColor="text1" w:themeTint="F2"/>
                          <w:sz w:val="24"/>
                          <w:szCs w:val="28"/>
                        </w:rPr>
                      </w:pPr>
                    </w:p>
                  </w:txbxContent>
                </v:textbox>
                <w10:wrap anchorx="margin"/>
              </v:rect>
            </w:pict>
          </mc:Fallback>
        </mc:AlternateContent>
      </w:r>
    </w:p>
    <w:p w14:paraId="2CF62C59" w14:textId="7B100F05" w:rsidR="0068173C" w:rsidRDefault="0068173C" w:rsidP="00B3025A">
      <w:pPr>
        <w:spacing w:line="320" w:lineRule="exact"/>
        <w:jc w:val="left"/>
        <w:rPr>
          <w:rFonts w:ascii="UD デジタル 教科書体 NK-R" w:eastAsia="UD デジタル 教科書体 NK-R" w:hAnsi="BIZ UDPゴシック"/>
          <w:sz w:val="24"/>
          <w:szCs w:val="28"/>
        </w:rPr>
      </w:pPr>
    </w:p>
    <w:p w14:paraId="321D37F7" w14:textId="513D89BC" w:rsidR="0068173C" w:rsidRDefault="0068173C" w:rsidP="00B3025A">
      <w:pPr>
        <w:spacing w:line="320" w:lineRule="exact"/>
        <w:jc w:val="left"/>
        <w:rPr>
          <w:rFonts w:ascii="UD デジタル 教科書体 NK-R" w:eastAsia="UD デジタル 教科書体 NK-R" w:hAnsi="BIZ UDPゴシック"/>
          <w:sz w:val="24"/>
          <w:szCs w:val="28"/>
        </w:rPr>
      </w:pPr>
    </w:p>
    <w:p w14:paraId="7A985CC5" w14:textId="77777777" w:rsidR="0068173C" w:rsidRDefault="0068173C" w:rsidP="0068173C">
      <w:pPr>
        <w:spacing w:line="32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１１月２１日の学校評議員会、１１月２７日の育成会理事会、に続いて、１２月１６日には地域の保護司の皆様との懇談会を実施しました。</w:t>
      </w:r>
    </w:p>
    <w:p w14:paraId="422BF391" w14:textId="77777777" w:rsidR="0068173C" w:rsidRDefault="0068173C" w:rsidP="0068173C">
      <w:pPr>
        <w:spacing w:line="320" w:lineRule="exact"/>
        <w:jc w:val="left"/>
        <w:rPr>
          <w:rFonts w:ascii="UD デジタル 教科書体 NP-R" w:eastAsia="UD デジタル 教科書体 NP-R" w:hAnsi="BIZ UDPゴシック"/>
          <w:sz w:val="24"/>
          <w:szCs w:val="28"/>
        </w:rPr>
      </w:pPr>
    </w:p>
    <w:p w14:paraId="55517974" w14:textId="31AD39F9" w:rsidR="0068173C" w:rsidRDefault="0068173C" w:rsidP="00B3025A">
      <w:pPr>
        <w:spacing w:line="320" w:lineRule="exact"/>
        <w:jc w:val="left"/>
        <w:rPr>
          <w:rFonts w:ascii="UD デジタル 教科書体 NK-R" w:eastAsia="UD デジタル 教科書体 NK-R" w:hAnsi="BIZ UDPゴシック"/>
          <w:sz w:val="24"/>
          <w:szCs w:val="28"/>
        </w:rPr>
      </w:pPr>
    </w:p>
    <w:p w14:paraId="5D95CF56" w14:textId="237E543B" w:rsidR="0068173C" w:rsidRDefault="0068173C" w:rsidP="00B3025A">
      <w:pPr>
        <w:spacing w:line="320" w:lineRule="exact"/>
        <w:jc w:val="left"/>
        <w:rPr>
          <w:rFonts w:ascii="UD デジタル 教科書体 NK-R" w:eastAsia="UD デジタル 教科書体 NK-R" w:hAnsi="BIZ UDPゴシック"/>
          <w:sz w:val="24"/>
          <w:szCs w:val="28"/>
        </w:rPr>
      </w:pPr>
    </w:p>
    <w:p w14:paraId="4B79E0D6" w14:textId="1DB33CE6" w:rsidR="0068173C" w:rsidRDefault="0068173C" w:rsidP="00B3025A">
      <w:pPr>
        <w:spacing w:line="320" w:lineRule="exact"/>
        <w:jc w:val="left"/>
        <w:rPr>
          <w:rFonts w:ascii="UD デジタル 教科書体 NK-R" w:eastAsia="UD デジタル 教科書体 NK-R" w:hAnsi="BIZ UDPゴシック"/>
          <w:sz w:val="24"/>
          <w:szCs w:val="28"/>
        </w:rPr>
      </w:pPr>
    </w:p>
    <w:p w14:paraId="0033FE27" w14:textId="24DEB2C1" w:rsidR="0068173C" w:rsidRDefault="0068173C" w:rsidP="00B3025A">
      <w:pPr>
        <w:spacing w:line="320" w:lineRule="exact"/>
        <w:jc w:val="left"/>
        <w:rPr>
          <w:rFonts w:ascii="UD デジタル 教科書体 NK-R" w:eastAsia="UD デジタル 教科書体 NK-R" w:hAnsi="BIZ UDPゴシック"/>
          <w:sz w:val="24"/>
          <w:szCs w:val="28"/>
        </w:rPr>
      </w:pPr>
    </w:p>
    <w:p w14:paraId="3F1BB5C5" w14:textId="25192068" w:rsidR="0068173C" w:rsidRDefault="0068173C" w:rsidP="00B3025A">
      <w:pPr>
        <w:spacing w:line="320" w:lineRule="exact"/>
        <w:jc w:val="left"/>
        <w:rPr>
          <w:rFonts w:ascii="UD デジタル 教科書体 NK-R" w:eastAsia="UD デジタル 教科書体 NK-R" w:hAnsi="BIZ UDPゴシック"/>
          <w:sz w:val="24"/>
          <w:szCs w:val="28"/>
        </w:rPr>
      </w:pPr>
    </w:p>
    <w:p w14:paraId="4FFD0774" w14:textId="3913C688" w:rsidR="0068173C" w:rsidRDefault="0068173C" w:rsidP="00B3025A">
      <w:pPr>
        <w:spacing w:line="320" w:lineRule="exact"/>
        <w:jc w:val="left"/>
        <w:rPr>
          <w:rFonts w:ascii="UD デジタル 教科書体 NK-R" w:eastAsia="UD デジタル 教科書体 NK-R" w:hAnsi="BIZ UDPゴシック"/>
          <w:sz w:val="24"/>
          <w:szCs w:val="28"/>
        </w:rPr>
      </w:pPr>
    </w:p>
    <w:p w14:paraId="1118E776" w14:textId="698606F2" w:rsidR="0068173C" w:rsidRPr="007B4881" w:rsidRDefault="0068173C" w:rsidP="00B3025A">
      <w:pPr>
        <w:spacing w:line="320" w:lineRule="exact"/>
        <w:jc w:val="left"/>
        <w:rPr>
          <w:rFonts w:ascii="UD デジタル 教科書体 NK-R" w:eastAsia="UD デジタル 教科書体 NK-R" w:hAnsi="BIZ UDPゴシック"/>
          <w:sz w:val="24"/>
          <w:szCs w:val="28"/>
        </w:rPr>
      </w:pPr>
    </w:p>
    <w:p w14:paraId="7BBF3687" w14:textId="5B520267" w:rsidR="00663B5C" w:rsidRPr="007B4881" w:rsidRDefault="007B4881" w:rsidP="00B3025A">
      <w:pPr>
        <w:spacing w:line="320" w:lineRule="exact"/>
        <w:jc w:val="left"/>
        <w:rPr>
          <w:rFonts w:ascii="UD デジタル 教科書体 NK-R" w:eastAsia="UD デジタル 教科書体 NK-R" w:hAnsi="BIZ UDPゴシック"/>
          <w:sz w:val="24"/>
          <w:szCs w:val="28"/>
        </w:rPr>
      </w:pPr>
      <w:r>
        <w:rPr>
          <w:rFonts w:ascii="FGP平成明朝体W9" w:eastAsia="FGP平成明朝体W9" w:hAnsi="BIZ UDPゴシック"/>
          <w:noProof/>
          <w:sz w:val="24"/>
          <w:szCs w:val="28"/>
        </w:rPr>
        <w:lastRenderedPageBreak/>
        <mc:AlternateContent>
          <mc:Choice Requires="wps">
            <w:drawing>
              <wp:anchor distT="0" distB="0" distL="114300" distR="114300" simplePos="0" relativeHeight="251924480" behindDoc="0" locked="0" layoutInCell="1" allowOverlap="1" wp14:anchorId="24A67D23" wp14:editId="046B5BF6">
                <wp:simplePos x="0" y="0"/>
                <wp:positionH relativeFrom="margin">
                  <wp:align>center</wp:align>
                </wp:positionH>
                <wp:positionV relativeFrom="paragraph">
                  <wp:posOffset>75907</wp:posOffset>
                </wp:positionV>
                <wp:extent cx="6739890" cy="470535"/>
                <wp:effectExtent l="0" t="0" r="3810" b="5715"/>
                <wp:wrapNone/>
                <wp:docPr id="17" name="正方形/長方形 17"/>
                <wp:cNvGraphicFramePr/>
                <a:graphic xmlns:a="http://schemas.openxmlformats.org/drawingml/2006/main">
                  <a:graphicData uri="http://schemas.microsoft.com/office/word/2010/wordprocessingShape">
                    <wps:wsp>
                      <wps:cNvSpPr/>
                      <wps:spPr>
                        <a:xfrm>
                          <a:off x="0" y="0"/>
                          <a:ext cx="6739890" cy="47053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w="12700" cap="flat" cmpd="sng" algn="ctr">
                          <a:noFill/>
                          <a:prstDash val="solid"/>
                          <a:miter lim="800000"/>
                        </a:ln>
                        <a:effectLst>
                          <a:innerShdw blurRad="63500" dist="50800" dir="5400000">
                            <a:prstClr val="black">
                              <a:alpha val="50000"/>
                            </a:prstClr>
                          </a:innerShdw>
                          <a:softEdge rad="12700"/>
                        </a:effectLst>
                      </wps:spPr>
                      <wps:txbx>
                        <w:txbxContent>
                          <w:p w14:paraId="39D6D0CF" w14:textId="6C486355" w:rsidR="00A04A07" w:rsidRPr="00EF5391" w:rsidRDefault="00A04A07" w:rsidP="00A04A07">
                            <w:pPr>
                              <w:jc w:val="center"/>
                              <w:rPr>
                                <w:rFonts w:ascii="FG平成角ｺﾞｼｯｸ体W9" w:eastAsia="FG平成角ｺﾞｼｯｸ体W9"/>
                                <w:color w:val="0D0D0D" w:themeColor="text1" w:themeTint="F2"/>
                                <w:sz w:val="24"/>
                                <w:szCs w:val="28"/>
                              </w:rPr>
                            </w:pPr>
                            <w:r>
                              <w:rPr>
                                <w:rFonts w:ascii="FG平成角ｺﾞｼｯｸ体W9" w:eastAsia="FG平成角ｺﾞｼｯｸ体W9" w:hint="eastAsia"/>
                                <w:color w:val="0D0D0D" w:themeColor="text1" w:themeTint="F2"/>
                                <w:sz w:val="36"/>
                                <w:szCs w:val="40"/>
                              </w:rPr>
                              <w:t>薬物乱用防止教室</w:t>
                            </w:r>
                            <w:r w:rsidR="009F15B1">
                              <w:rPr>
                                <w:rFonts w:ascii="FG平成角ｺﾞｼｯｸ体W9" w:eastAsia="FG平成角ｺﾞｼｯｸ体W9" w:hint="eastAsia"/>
                                <w:color w:val="0D0D0D" w:themeColor="text1" w:themeTint="F2"/>
                                <w:sz w:val="36"/>
                                <w:szCs w:val="40"/>
                              </w:rPr>
                              <w:t xml:space="preserve">　１２月１８日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67D23" id="正方形/長方形 17" o:spid="_x0000_s1035" style="position:absolute;margin-left:0;margin-top:6pt;width:530.7pt;height:37.05pt;z-index:251924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" fillcolor="#83d3ff" stroked="f" strokeweight="1pt">
                <v:fill color2="#dbf0ff" rotate="t" angle="225" colors="0 #83d3ff;.5 #b5e2ff;1 #dbf0ff" focus="100%" type="gradient"/>
                <v:textbox>
                  <w:txbxContent>
                    <w:p w14:paraId="39D6D0CF" w14:textId="6C486355" w:rsidR="00A04A07" w:rsidRPr="00EF5391" w:rsidRDefault="00A04A07" w:rsidP="00A04A07">
                      <w:pPr>
                        <w:jc w:val="center"/>
                        <w:rPr>
                          <w:rFonts w:ascii="FG平成角ｺﾞｼｯｸ体W9" w:eastAsia="FG平成角ｺﾞｼｯｸ体W9"/>
                          <w:color w:val="0D0D0D" w:themeColor="text1" w:themeTint="F2"/>
                          <w:sz w:val="24"/>
                          <w:szCs w:val="28"/>
                        </w:rPr>
                      </w:pPr>
                      <w:r>
                        <w:rPr>
                          <w:rFonts w:ascii="FG平成角ｺﾞｼｯｸ体W9" w:eastAsia="FG平成角ｺﾞｼｯｸ体W9" w:hint="eastAsia"/>
                          <w:color w:val="0D0D0D" w:themeColor="text1" w:themeTint="F2"/>
                          <w:sz w:val="36"/>
                          <w:szCs w:val="40"/>
                        </w:rPr>
                        <w:t>薬物乱用防止教室</w:t>
                      </w:r>
                      <w:r w:rsidR="009F15B1">
                        <w:rPr>
                          <w:rFonts w:ascii="FG平成角ｺﾞｼｯｸ体W9" w:eastAsia="FG平成角ｺﾞｼｯｸ体W9" w:hint="eastAsia"/>
                          <w:color w:val="0D0D0D" w:themeColor="text1" w:themeTint="F2"/>
                          <w:sz w:val="36"/>
                          <w:szCs w:val="40"/>
                        </w:rPr>
                        <w:t xml:space="preserve">　１２月１８日</w:t>
                      </w:r>
                    </w:p>
                  </w:txbxContent>
                </v:textbox>
                <w10:wrap anchorx="margin"/>
              </v:rect>
            </w:pict>
          </mc:Fallback>
        </mc:AlternateContent>
      </w:r>
    </w:p>
    <w:p w14:paraId="02D8D86A" w14:textId="5191F756" w:rsidR="00663B5C" w:rsidRPr="007B4881" w:rsidRDefault="00663B5C" w:rsidP="00B3025A">
      <w:pPr>
        <w:spacing w:line="320" w:lineRule="exact"/>
        <w:jc w:val="left"/>
        <w:rPr>
          <w:rFonts w:ascii="UD デジタル 教科書体 NK-R" w:eastAsia="UD デジタル 教科書体 NK-R" w:hAnsi="BIZ UDPゴシック"/>
          <w:sz w:val="24"/>
          <w:szCs w:val="28"/>
        </w:rPr>
      </w:pPr>
    </w:p>
    <w:p w14:paraId="395D539C" w14:textId="2A803168" w:rsidR="001B3C90" w:rsidRPr="007B4881" w:rsidRDefault="00337B51" w:rsidP="00FF20EE">
      <w:pPr>
        <w:spacing w:line="320" w:lineRule="exact"/>
        <w:jc w:val="left"/>
        <w:rPr>
          <w:rFonts w:ascii="UD デジタル 教科書体 NK-R" w:eastAsia="UD デジタル 教科書体 NK-R" w:hAnsi="BIZ UDPゴシック"/>
          <w:sz w:val="52"/>
          <w:szCs w:val="56"/>
        </w:rPr>
      </w:pPr>
      <w:r>
        <w:rPr>
          <w:noProof/>
        </w:rPr>
        <w:drawing>
          <wp:anchor distT="0" distB="0" distL="114300" distR="114300" simplePos="0" relativeHeight="251927552" behindDoc="0" locked="0" layoutInCell="1" allowOverlap="1" wp14:anchorId="0C31BDFE" wp14:editId="12F42552">
            <wp:simplePos x="0" y="0"/>
            <wp:positionH relativeFrom="margin">
              <wp:posOffset>-27305</wp:posOffset>
            </wp:positionH>
            <wp:positionV relativeFrom="paragraph">
              <wp:posOffset>212090</wp:posOffset>
            </wp:positionV>
            <wp:extent cx="2051050" cy="1537335"/>
            <wp:effectExtent l="0" t="0" r="6350" b="571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0" cy="153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A8724" w14:textId="1653DE34" w:rsidR="00EF7EFA" w:rsidRDefault="007B4881" w:rsidP="00F54508">
      <w:pPr>
        <w:spacing w:line="3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 xml:space="preserve">　さいたま法務省年支援センター専門官の長谷川雅一様を講師にお招きし、薬物乱用防止教室を実施しました。</w:t>
      </w:r>
      <w:r w:rsidR="00EF7EFA">
        <w:rPr>
          <w:rFonts w:ascii="UD デジタル 教科書体 NP-R" w:eastAsia="UD デジタル 教科書体 NP-R" w:hAnsi="BIZ UDPゴシック" w:hint="eastAsia"/>
          <w:sz w:val="24"/>
          <w:szCs w:val="28"/>
        </w:rPr>
        <w:t>講演を通し、薬物と犯罪のかかわりや薬物が精神に及ぼす影響などお話しいただきました。生徒の皆さん、保護者の皆さん</w:t>
      </w:r>
      <w:r w:rsidR="00F95D4E">
        <w:rPr>
          <w:rFonts w:ascii="UD デジタル 教科書体 NP-R" w:eastAsia="UD デジタル 教科書体 NP-R" w:hAnsi="BIZ UDPゴシック" w:hint="eastAsia"/>
          <w:sz w:val="24"/>
          <w:szCs w:val="28"/>
        </w:rPr>
        <w:t>の感想を一部、</w:t>
      </w:r>
      <w:r w:rsidR="0005511E">
        <w:rPr>
          <w:rFonts w:ascii="UD デジタル 教科書体 NP-R" w:eastAsia="UD デジタル 教科書体 NP-R" w:hAnsi="BIZ UDPゴシック" w:hint="eastAsia"/>
          <w:sz w:val="24"/>
          <w:szCs w:val="28"/>
        </w:rPr>
        <w:t>抜粋して</w:t>
      </w:r>
      <w:r w:rsidR="00F95D4E">
        <w:rPr>
          <w:rFonts w:ascii="UD デジタル 教科書体 NP-R" w:eastAsia="UD デジタル 教科書体 NP-R" w:hAnsi="BIZ UDPゴシック" w:hint="eastAsia"/>
          <w:sz w:val="24"/>
          <w:szCs w:val="28"/>
        </w:rPr>
        <w:t>紹介します。</w:t>
      </w:r>
    </w:p>
    <w:p w14:paraId="3705BB88" w14:textId="77777777" w:rsidR="0005511E" w:rsidRDefault="0005511E" w:rsidP="00F54508">
      <w:pPr>
        <w:spacing w:line="3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「もちろん、自分も薬物を乱用することはないけれど、今にも薬物を使いたいと思っている人がいたら、相談に乗ってあげたいなと思いました。（２年野瀬さん）」</w:t>
      </w:r>
    </w:p>
    <w:p w14:paraId="4EEF7E22" w14:textId="19360105" w:rsidR="0005511E" w:rsidRDefault="0005511E" w:rsidP="00F54508">
      <w:pPr>
        <w:spacing w:line="3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乱用する人たちはどんな人なのだろうと思っていたら、環境や人間関係などで悩んでいる人たちだということが分かりました。乱用せずに悩みを解決できるよう法を考え、悩んでいる人を助けられるような人になりたいです。（２年稲垣さん）」</w:t>
      </w:r>
    </w:p>
    <w:p w14:paraId="47D1E6B2" w14:textId="3ABBE5AD" w:rsidR="00153855" w:rsidRDefault="00153855" w:rsidP="00F54508">
      <w:pPr>
        <w:spacing w:line="3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「先輩や友達に勧められても、決して受け入れるのではなく、周りの信頼できる大人に相談するのが大切と分かりました。（３年鹿住さん）」</w:t>
      </w:r>
    </w:p>
    <w:p w14:paraId="6B9B4DD3" w14:textId="55670267" w:rsidR="000E6492" w:rsidRDefault="0005511E" w:rsidP="00F54508">
      <w:pPr>
        <w:spacing w:line="3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薬物が危険なものだという認識はありましたが、なぜダメなのか…なぜ手を出してしまうのか…とても分かりやすかったです。わが子を含め、薬物に手を出してしまわないよう、心のケアをしっかり気をつけてみていきたいと思います。（保護者）」</w:t>
      </w:r>
    </w:p>
    <w:p w14:paraId="6BD3FA1D" w14:textId="2FB623BC" w:rsidR="00153855" w:rsidRDefault="00153855" w:rsidP="00F54508">
      <w:pPr>
        <w:spacing w:line="300" w:lineRule="exact"/>
        <w:jc w:val="left"/>
        <w:rPr>
          <w:rFonts w:ascii="UD デジタル 教科書体 NP-R" w:eastAsia="UD デジタル 教科書体 NP-R" w:hAnsi="BIZ UDPゴシック"/>
          <w:sz w:val="24"/>
          <w:szCs w:val="28"/>
        </w:rPr>
      </w:pPr>
      <w:r>
        <w:rPr>
          <w:rFonts w:ascii="UD デジタル 教科書体 NP-R" w:eastAsia="UD デジタル 教科書体 NP-R" w:hAnsi="BIZ UDPゴシック" w:hint="eastAsia"/>
          <w:sz w:val="24"/>
          <w:szCs w:val="28"/>
        </w:rPr>
        <w:t xml:space="preserve">　講師の長谷川さまをはじめ、運営に携わった保健委員の生徒の皆さん、PTA役員さん、ありがとうございました。</w:t>
      </w:r>
    </w:p>
    <w:p w14:paraId="4252C100" w14:textId="66A9342D" w:rsidR="00E34F0D" w:rsidRDefault="00663B5C" w:rsidP="0070028D">
      <w:pPr>
        <w:spacing w:line="320" w:lineRule="exact"/>
        <w:ind w:firstLineChars="100" w:firstLine="240"/>
        <w:jc w:val="left"/>
        <w:rPr>
          <w:rFonts w:ascii="UD デジタル 教科書体 NP-R" w:eastAsia="UD デジタル 教科書体 NP-R" w:hAnsi="BIZ UDPゴシック"/>
          <w:sz w:val="24"/>
          <w:szCs w:val="28"/>
        </w:rPr>
      </w:pPr>
      <w:r>
        <w:rPr>
          <w:rFonts w:ascii="FGP平成明朝体W9" w:eastAsia="FGP平成明朝体W9" w:hAnsi="BIZ UDPゴシック"/>
          <w:noProof/>
          <w:sz w:val="24"/>
          <w:szCs w:val="28"/>
        </w:rPr>
        <mc:AlternateContent>
          <mc:Choice Requires="wps">
            <w:drawing>
              <wp:anchor distT="0" distB="0" distL="114300" distR="114300" simplePos="0" relativeHeight="251908096" behindDoc="0" locked="0" layoutInCell="1" allowOverlap="1" wp14:anchorId="237B8E4C" wp14:editId="157859AC">
                <wp:simplePos x="0" y="0"/>
                <wp:positionH relativeFrom="margin">
                  <wp:align>right</wp:align>
                </wp:positionH>
                <wp:positionV relativeFrom="paragraph">
                  <wp:posOffset>80210</wp:posOffset>
                </wp:positionV>
                <wp:extent cx="6657340" cy="470535"/>
                <wp:effectExtent l="0" t="0" r="0" b="5715"/>
                <wp:wrapNone/>
                <wp:docPr id="16" name="正方形/長方形 16"/>
                <wp:cNvGraphicFramePr/>
                <a:graphic xmlns:a="http://schemas.openxmlformats.org/drawingml/2006/main">
                  <a:graphicData uri="http://schemas.microsoft.com/office/word/2010/wordprocessingShape">
                    <wps:wsp>
                      <wps:cNvSpPr/>
                      <wps:spPr>
                        <a:xfrm>
                          <a:off x="0" y="0"/>
                          <a:ext cx="6657340" cy="47053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w="12700" cap="flat" cmpd="sng" algn="ctr">
                          <a:noFill/>
                          <a:prstDash val="solid"/>
                          <a:miter lim="800000"/>
                        </a:ln>
                        <a:effectLst>
                          <a:innerShdw blurRad="63500" dist="50800" dir="5400000">
                            <a:prstClr val="black">
                              <a:alpha val="50000"/>
                            </a:prstClr>
                          </a:innerShdw>
                          <a:softEdge rad="12700"/>
                        </a:effectLst>
                      </wps:spPr>
                      <wps:txbx>
                        <w:txbxContent>
                          <w:p w14:paraId="0FF0B0D5" w14:textId="3869F29A" w:rsidR="00F8412D" w:rsidRPr="00EF5391" w:rsidRDefault="00663B5C" w:rsidP="00F8412D">
                            <w:pPr>
                              <w:jc w:val="center"/>
                              <w:rPr>
                                <w:rFonts w:ascii="FG平成角ｺﾞｼｯｸ体W9" w:eastAsia="FG平成角ｺﾞｼｯｸ体W9"/>
                                <w:color w:val="0D0D0D" w:themeColor="text1" w:themeTint="F2"/>
                                <w:sz w:val="24"/>
                                <w:szCs w:val="28"/>
                              </w:rPr>
                            </w:pPr>
                            <w:r>
                              <w:rPr>
                                <w:rFonts w:ascii="FG平成角ｺﾞｼｯｸ体W9" w:eastAsia="FG平成角ｺﾞｼｯｸ体W9" w:hint="eastAsia"/>
                                <w:color w:val="0D0D0D" w:themeColor="text1" w:themeTint="F2"/>
                                <w:sz w:val="36"/>
                                <w:szCs w:val="40"/>
                              </w:rPr>
                              <w:t>学校の壁を塗りました！　左官体験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B8E4C" id="正方形/長方形 16" o:spid="_x0000_s1036" style="position:absolute;left:0;text-align:left;margin-left:473pt;margin-top:6.3pt;width:524.2pt;height:37.05pt;z-index:251908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" fillcolor="#83d3ff" stroked="f" strokeweight="1pt">
                <v:fill color2="#dbf0ff" rotate="t" angle="225" colors="0 #83d3ff;.5 #b5e2ff;1 #dbf0ff" focus="100%" type="gradient"/>
                <v:textbox>
                  <w:txbxContent>
                    <w:p w14:paraId="0FF0B0D5" w14:textId="3869F29A" w:rsidR="00F8412D" w:rsidRPr="00EF5391" w:rsidRDefault="00663B5C" w:rsidP="00F8412D">
                      <w:pPr>
                        <w:jc w:val="center"/>
                        <w:rPr>
                          <w:rFonts w:ascii="FG平成角ｺﾞｼｯｸ体W9" w:eastAsia="FG平成角ｺﾞｼｯｸ体W9"/>
                          <w:color w:val="0D0D0D" w:themeColor="text1" w:themeTint="F2"/>
                          <w:sz w:val="24"/>
                          <w:szCs w:val="28"/>
                        </w:rPr>
                      </w:pPr>
                      <w:r>
                        <w:rPr>
                          <w:rFonts w:ascii="FG平成角ｺﾞｼｯｸ体W9" w:eastAsia="FG平成角ｺﾞｼｯｸ体W9" w:hint="eastAsia"/>
                          <w:color w:val="0D0D0D" w:themeColor="text1" w:themeTint="F2"/>
                          <w:sz w:val="36"/>
                          <w:szCs w:val="40"/>
                        </w:rPr>
                        <w:t>学校の壁を塗りました！　左官体験</w:t>
                      </w:r>
                    </w:p>
                  </w:txbxContent>
                </v:textbox>
                <w10:wrap anchorx="margin"/>
              </v:rect>
            </w:pict>
          </mc:Fallback>
        </mc:AlternateContent>
      </w:r>
    </w:p>
    <w:p w14:paraId="0E847D7D" w14:textId="11A9654F" w:rsidR="00E34F0D" w:rsidRDefault="00F54508" w:rsidP="0070028D">
      <w:pPr>
        <w:spacing w:line="320" w:lineRule="exact"/>
        <w:ind w:firstLineChars="100" w:firstLine="240"/>
        <w:jc w:val="left"/>
        <w:rPr>
          <w:rFonts w:ascii="UD デジタル 教科書体 NP-R" w:eastAsia="UD デジタル 教科書体 NP-R" w:hAnsi="BIZ UDPゴシック"/>
          <w:sz w:val="24"/>
          <w:szCs w:val="28"/>
        </w:rPr>
      </w:pPr>
      <w:r>
        <w:rPr>
          <w:rFonts w:ascii="BIZ UDPゴシック" w:eastAsia="BIZ UDPゴシック" w:hAnsi="BIZ UDPゴシック" w:hint="eastAsia"/>
          <w:noProof/>
          <w:sz w:val="24"/>
          <w:szCs w:val="28"/>
        </w:rPr>
        <mc:AlternateContent>
          <mc:Choice Requires="wps">
            <w:drawing>
              <wp:anchor distT="0" distB="0" distL="114300" distR="114300" simplePos="0" relativeHeight="251913216" behindDoc="0" locked="0" layoutInCell="1" allowOverlap="1" wp14:anchorId="35B8879A" wp14:editId="61F968C6">
                <wp:simplePos x="0" y="0"/>
                <wp:positionH relativeFrom="margin">
                  <wp:align>left</wp:align>
                </wp:positionH>
                <wp:positionV relativeFrom="paragraph">
                  <wp:posOffset>6350</wp:posOffset>
                </wp:positionV>
                <wp:extent cx="6726254" cy="2387600"/>
                <wp:effectExtent l="0" t="0" r="0" b="0"/>
                <wp:wrapNone/>
                <wp:docPr id="26" name="フレーム (半分) 26"/>
                <wp:cNvGraphicFramePr/>
                <a:graphic xmlns:a="http://schemas.openxmlformats.org/drawingml/2006/main">
                  <a:graphicData uri="http://schemas.microsoft.com/office/word/2010/wordprocessingShape">
                    <wps:wsp>
                      <wps:cNvSpPr/>
                      <wps:spPr>
                        <a:xfrm rot="10800000">
                          <a:off x="0" y="0"/>
                          <a:ext cx="6726254" cy="2387600"/>
                        </a:xfrm>
                        <a:prstGeom prst="halfFrame">
                          <a:avLst>
                            <a:gd name="adj1" fmla="val 609"/>
                            <a:gd name="adj2" fmla="val 949"/>
                          </a:avLst>
                        </a:prstGeom>
                        <a:solidFill>
                          <a:srgbClr val="4472C4">
                            <a:lumMod val="60000"/>
                            <a:lumOff val="4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CF3D" id="フレーム (半分) 26" o:spid="_x0000_s1026" style="position:absolute;left:0;text-align:left;margin-left:0;margin-top:.5pt;width:529.65pt;height:188pt;rotation:180;z-index:25191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726254,238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" path="m,l6726254,r-40963,14540l22658,14540r,2365017l,2387600,,xe" fillcolor="#8faadc" stroked="f" strokeweight="1pt">
                <v:stroke joinstyle="miter"/>
                <v:path arrowok="t" o:connecttype="custom" o:connectlocs="0,0;6726254,0;6685291,14540;22658,14540;22658,2379557;0,2387600;0,0" o:connectangles="0,0,0,0,0,0,0"/>
                <w10:wrap anchorx="margin"/>
              </v:shape>
            </w:pict>
          </mc:Fallback>
        </mc:AlternateContent>
      </w:r>
      <w:r w:rsidR="0029502B">
        <w:rPr>
          <w:noProof/>
        </w:rPr>
        <w:drawing>
          <wp:inline distT="0" distB="0" distL="0" distR="0" wp14:anchorId="11E91231" wp14:editId="5619799A">
            <wp:extent cx="1716405" cy="1287145"/>
            <wp:effectExtent l="0" t="0" r="0" b="8255"/>
            <wp:docPr id="19" name="図 19"/>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6405" cy="1287145"/>
                    </a:xfrm>
                    <a:prstGeom prst="rect">
                      <a:avLst/>
                    </a:prstGeom>
                    <a:noFill/>
                    <a:ln>
                      <a:noFill/>
                    </a:ln>
                  </pic:spPr>
                </pic:pic>
              </a:graphicData>
            </a:graphic>
          </wp:inline>
        </w:drawing>
      </w:r>
    </w:p>
    <w:p w14:paraId="19AFEBF7" w14:textId="123369A6" w:rsidR="00E34F0D" w:rsidRDefault="00E34F0D" w:rsidP="0091040D">
      <w:pPr>
        <w:spacing w:line="320" w:lineRule="exact"/>
        <w:jc w:val="left"/>
        <w:rPr>
          <w:rFonts w:ascii="UD デジタル 教科書体 NP-R" w:eastAsia="UD デジタル 教科書体 NP-R" w:hAnsi="BIZ UDPゴシック"/>
          <w:sz w:val="24"/>
          <w:szCs w:val="28"/>
        </w:rPr>
      </w:pPr>
    </w:p>
    <w:p w14:paraId="61A8FA6A" w14:textId="7884149C" w:rsidR="00E34F0D" w:rsidRPr="00986B9C" w:rsidRDefault="009739FB" w:rsidP="0029502B">
      <w:pPr>
        <w:spacing w:line="320" w:lineRule="exact"/>
        <w:jc w:val="left"/>
        <w:rPr>
          <w:rFonts w:ascii="UD デジタル 教科書体 NP-R" w:eastAsia="UD デジタル 教科書体 NP-R" w:hAnsi="BIZ UDPゴシック"/>
          <w:sz w:val="24"/>
          <w:szCs w:val="28"/>
        </w:rPr>
      </w:pPr>
      <w:r>
        <w:rPr>
          <w:noProof/>
        </w:rPr>
        <w:drawing>
          <wp:anchor distT="0" distB="0" distL="114300" distR="114300" simplePos="0" relativeHeight="251921408" behindDoc="0" locked="0" layoutInCell="1" allowOverlap="1" wp14:anchorId="278BB00E" wp14:editId="7968D2BD">
            <wp:simplePos x="0" y="0"/>
            <wp:positionH relativeFrom="margin">
              <wp:posOffset>5047646</wp:posOffset>
            </wp:positionH>
            <wp:positionV relativeFrom="paragraph">
              <wp:posOffset>505305</wp:posOffset>
            </wp:positionV>
            <wp:extent cx="1552575" cy="1163955"/>
            <wp:effectExtent l="0" t="0" r="9525"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22432" behindDoc="0" locked="0" layoutInCell="1" allowOverlap="1" wp14:anchorId="6F54B6B3" wp14:editId="7F7481DF">
            <wp:simplePos x="0" y="0"/>
            <wp:positionH relativeFrom="margin">
              <wp:posOffset>33020</wp:posOffset>
            </wp:positionH>
            <wp:positionV relativeFrom="paragraph">
              <wp:posOffset>14605</wp:posOffset>
            </wp:positionV>
            <wp:extent cx="1904365" cy="1426845"/>
            <wp:effectExtent l="0" t="0" r="635" b="1905"/>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4365" cy="1426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41B">
        <w:rPr>
          <w:rFonts w:ascii="UD デジタル 教科書体 NP-R" w:eastAsia="UD デジタル 教科書体 NP-R" w:hAnsi="BIZ UDPゴシック" w:hint="eastAsia"/>
          <w:sz w:val="24"/>
          <w:szCs w:val="28"/>
        </w:rPr>
        <w:t xml:space="preserve">　１２月</w:t>
      </w:r>
      <w:r w:rsidR="008F27B0">
        <w:rPr>
          <w:rFonts w:ascii="UD デジタル 教科書体 NP-R" w:eastAsia="UD デジタル 教科書体 NP-R" w:hAnsi="BIZ UDPゴシック" w:hint="eastAsia"/>
          <w:sz w:val="24"/>
          <w:szCs w:val="28"/>
        </w:rPr>
        <w:t>６日（金）、大規模改修を執り行っている松永建設様のご厚意で、左官体験を</w:t>
      </w:r>
      <w:r>
        <w:rPr>
          <w:rFonts w:ascii="UD デジタル 教科書体 NP-R" w:eastAsia="UD デジタル 教科書体 NP-R" w:hAnsi="BIZ UDPゴシック" w:hint="eastAsia"/>
          <w:sz w:val="24"/>
          <w:szCs w:val="28"/>
        </w:rPr>
        <w:t>実施しました</w:t>
      </w:r>
      <w:r w:rsidR="008F27B0">
        <w:rPr>
          <w:rFonts w:ascii="UD デジタル 教科書体 NP-R" w:eastAsia="UD デジタル 教科書体 NP-R" w:hAnsi="BIZ UDPゴシック" w:hint="eastAsia"/>
          <w:sz w:val="24"/>
          <w:szCs w:val="28"/>
        </w:rPr>
        <w:t>。はじめに職人さんからやり方の説明を受け、</w:t>
      </w:r>
      <w:r>
        <w:rPr>
          <w:rFonts w:ascii="UD デジタル 教科書体 NP-R" w:eastAsia="UD デジタル 教科書体 NP-R" w:hAnsi="BIZ UDPゴシック" w:hint="eastAsia"/>
          <w:sz w:val="24"/>
          <w:szCs w:val="28"/>
        </w:rPr>
        <w:t>実際に</w:t>
      </w:r>
      <w:r w:rsidR="008F27B0">
        <w:rPr>
          <w:rFonts w:ascii="UD デジタル 教科書体 NP-R" w:eastAsia="UD デジタル 教科書体 NP-R" w:hAnsi="BIZ UDPゴシック" w:hint="eastAsia"/>
          <w:sz w:val="24"/>
          <w:szCs w:val="28"/>
        </w:rPr>
        <w:t>生徒玄関のモルタル塗りを行いました。</w:t>
      </w:r>
      <w:r>
        <w:rPr>
          <w:rFonts w:ascii="UD デジタル 教科書体 NP-R" w:eastAsia="UD デジタル 教科書体 NP-R" w:hAnsi="BIZ UDPゴシック" w:hint="eastAsia"/>
          <w:sz w:val="24"/>
          <w:szCs w:val="28"/>
        </w:rPr>
        <w:t>体験した生徒からは、「楽しかった」「きれいにできると嬉しくなる」「いろんな仕事があると気付いた」「職人さんさすがプロ」と感想を話していました。これからもたくさんの体験を通し、進路選択と実現に向けて学習していましょう。</w:t>
      </w:r>
    </w:p>
    <w:p w14:paraId="2D79F4F4" w14:textId="4480BB8C" w:rsidR="00E34F0D" w:rsidRPr="009739FB" w:rsidRDefault="00E34F0D" w:rsidP="0029502B">
      <w:pPr>
        <w:spacing w:line="320" w:lineRule="exact"/>
        <w:jc w:val="left"/>
        <w:rPr>
          <w:rFonts w:ascii="UD デジタル 教科書体 NP-R" w:eastAsia="UD デジタル 教科書体 NP-R" w:hAnsi="BIZ UDPゴシック"/>
          <w:sz w:val="24"/>
          <w:szCs w:val="28"/>
        </w:rPr>
      </w:pPr>
    </w:p>
    <w:p w14:paraId="315C64DA" w14:textId="69D2AB13" w:rsidR="00E34F0D" w:rsidRDefault="009F15B1" w:rsidP="0029502B">
      <w:pPr>
        <w:spacing w:line="320" w:lineRule="exact"/>
        <w:jc w:val="left"/>
        <w:rPr>
          <w:rFonts w:ascii="UD デジタル 教科書体 NP-R" w:eastAsia="UD デジタル 教科書体 NP-R" w:hAnsi="BIZ UDPゴシック"/>
          <w:sz w:val="24"/>
          <w:szCs w:val="28"/>
        </w:rPr>
      </w:pPr>
      <w:r>
        <w:rPr>
          <w:rFonts w:ascii="FGP平成明朝体W9" w:eastAsia="FGP平成明朝体W9" w:hAnsi="BIZ UDPゴシック"/>
          <w:noProof/>
          <w:sz w:val="24"/>
          <w:szCs w:val="28"/>
        </w:rPr>
        <mc:AlternateContent>
          <mc:Choice Requires="wps">
            <w:drawing>
              <wp:anchor distT="0" distB="0" distL="114300" distR="114300" simplePos="0" relativeHeight="251875328" behindDoc="0" locked="0" layoutInCell="1" allowOverlap="1" wp14:anchorId="4FF2932B" wp14:editId="4C31F643">
                <wp:simplePos x="0" y="0"/>
                <wp:positionH relativeFrom="margin">
                  <wp:posOffset>23874</wp:posOffset>
                </wp:positionH>
                <wp:positionV relativeFrom="paragraph">
                  <wp:posOffset>114892</wp:posOffset>
                </wp:positionV>
                <wp:extent cx="6659880" cy="470535"/>
                <wp:effectExtent l="0" t="0" r="7620" b="5715"/>
                <wp:wrapNone/>
                <wp:docPr id="34" name="正方形/長方形 34"/>
                <wp:cNvGraphicFramePr/>
                <a:graphic xmlns:a="http://schemas.openxmlformats.org/drawingml/2006/main">
                  <a:graphicData uri="http://schemas.microsoft.com/office/word/2010/wordprocessingShape">
                    <wps:wsp>
                      <wps:cNvSpPr/>
                      <wps:spPr>
                        <a:xfrm>
                          <a:off x="0" y="0"/>
                          <a:ext cx="6659880" cy="47053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w="12700" cap="flat" cmpd="sng" algn="ctr">
                          <a:noFill/>
                          <a:prstDash val="solid"/>
                          <a:miter lim="800000"/>
                        </a:ln>
                        <a:effectLst>
                          <a:innerShdw blurRad="63500" dist="50800" dir="5400000">
                            <a:prstClr val="black">
                              <a:alpha val="50000"/>
                            </a:prstClr>
                          </a:innerShdw>
                          <a:softEdge rad="12700"/>
                        </a:effectLst>
                      </wps:spPr>
                      <wps:txbx>
                        <w:txbxContent>
                          <w:p w14:paraId="4E0B3FCF" w14:textId="3BBF06D6" w:rsidR="003C686B" w:rsidRPr="00EF5391" w:rsidRDefault="00885A15" w:rsidP="00732AF8">
                            <w:pPr>
                              <w:jc w:val="center"/>
                              <w:rPr>
                                <w:rFonts w:ascii="FG平成角ｺﾞｼｯｸ体W9" w:eastAsia="FG平成角ｺﾞｼｯｸ体W9"/>
                                <w:color w:val="0D0D0D" w:themeColor="text1" w:themeTint="F2"/>
                                <w:sz w:val="24"/>
                                <w:szCs w:val="28"/>
                              </w:rPr>
                            </w:pPr>
                            <w:r w:rsidRPr="00885A15">
                              <w:rPr>
                                <w:rFonts w:ascii="FG平成角ｺﾞｼｯｸ体W9" w:eastAsia="FG平成角ｺﾞｼｯｸ体W9" w:hint="eastAsia"/>
                                <w:color w:val="0D0D0D" w:themeColor="text1" w:themeTint="F2"/>
                                <w:sz w:val="36"/>
                                <w:szCs w:val="40"/>
                              </w:rPr>
                              <w:t>前 川 中 学 校 図 書 館 よ 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932B" id="正方形/長方形 34" o:spid="_x0000_s1037" style="position:absolute;margin-left:1.9pt;margin-top:9.05pt;width:524.4pt;height:37.0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" fillcolor="#83d3ff" stroked="f" strokeweight="1pt">
                <v:fill color2="#dbf0ff" rotate="t" angle="225" colors="0 #83d3ff;.5 #b5e2ff;1 #dbf0ff" focus="100%" type="gradient"/>
                <v:textbox>
                  <w:txbxContent>
                    <w:p w14:paraId="4E0B3FCF" w14:textId="3BBF06D6" w:rsidR="003C686B" w:rsidRPr="00EF5391" w:rsidRDefault="00885A15" w:rsidP="00732AF8">
                      <w:pPr>
                        <w:jc w:val="center"/>
                        <w:rPr>
                          <w:rFonts w:ascii="FG平成角ｺﾞｼｯｸ体W9" w:eastAsia="FG平成角ｺﾞｼｯｸ体W9"/>
                          <w:color w:val="0D0D0D" w:themeColor="text1" w:themeTint="F2"/>
                          <w:sz w:val="24"/>
                          <w:szCs w:val="28"/>
                        </w:rPr>
                      </w:pPr>
                      <w:r w:rsidRPr="00885A15">
                        <w:rPr>
                          <w:rFonts w:ascii="FG平成角ｺﾞｼｯｸ体W9" w:eastAsia="FG平成角ｺﾞｼｯｸ体W9" w:hint="eastAsia"/>
                          <w:color w:val="0D0D0D" w:themeColor="text1" w:themeTint="F2"/>
                          <w:sz w:val="36"/>
                          <w:szCs w:val="40"/>
                        </w:rPr>
                        <w:t>前 川 中 学 校 図 書 館 よ り</w:t>
                      </w:r>
                    </w:p>
                  </w:txbxContent>
                </v:textbox>
                <w10:wrap anchorx="margin"/>
              </v:rect>
            </w:pict>
          </mc:Fallback>
        </mc:AlternateContent>
      </w:r>
    </w:p>
    <w:p w14:paraId="415BA888" w14:textId="7DAC4AB9" w:rsidR="009F15B1" w:rsidRDefault="009F15B1" w:rsidP="0029502B">
      <w:pPr>
        <w:spacing w:line="320" w:lineRule="exact"/>
        <w:jc w:val="left"/>
        <w:rPr>
          <w:rFonts w:ascii="UD デジタル 教科書体 NP-R" w:eastAsia="UD デジタル 教科書体 NP-R" w:hAnsi="BIZ UDPゴシック"/>
          <w:sz w:val="24"/>
          <w:szCs w:val="28"/>
        </w:rPr>
      </w:pPr>
    </w:p>
    <w:p w14:paraId="3E468F44" w14:textId="33F2FDFE" w:rsidR="009F15B1" w:rsidRDefault="009F15B1" w:rsidP="0029502B">
      <w:pPr>
        <w:spacing w:line="320" w:lineRule="exact"/>
        <w:jc w:val="left"/>
        <w:rPr>
          <w:rFonts w:ascii="UD デジタル 教科書体 NP-R" w:eastAsia="UD デジタル 教科書体 NP-R" w:hAnsi="BIZ UDPゴシック"/>
          <w:sz w:val="24"/>
          <w:szCs w:val="28"/>
        </w:rPr>
      </w:pPr>
    </w:p>
    <w:p w14:paraId="0C06CE65" w14:textId="77777777" w:rsidR="009F15B1" w:rsidRDefault="009F15B1" w:rsidP="0029502B">
      <w:pPr>
        <w:spacing w:line="320" w:lineRule="exact"/>
        <w:jc w:val="left"/>
        <w:rPr>
          <w:rFonts w:ascii="UD デジタル 教科書体 NP-R" w:eastAsia="UD デジタル 教科書体 NP-R" w:hAnsi="BIZ UDPゴシック"/>
          <w:sz w:val="24"/>
          <w:szCs w:val="28"/>
        </w:rPr>
      </w:pPr>
    </w:p>
    <w:p w14:paraId="72ACF183" w14:textId="77777777" w:rsidR="00AC141B" w:rsidRPr="00AC141B" w:rsidRDefault="00AC141B" w:rsidP="00AC141B">
      <w:pPr>
        <w:rPr>
          <w:rFonts w:ascii="UD デジタル 教科書体 NP-R" w:eastAsia="UD デジタル 教科書体 NP-R" w:hAnsi="BIZ UDPゴシック"/>
          <w:sz w:val="24"/>
          <w:szCs w:val="28"/>
        </w:rPr>
      </w:pPr>
    </w:p>
    <w:sectPr w:rsidR="00AC141B" w:rsidRPr="00AC141B" w:rsidSect="007E09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F685" w14:textId="77777777" w:rsidR="00307464" w:rsidRDefault="00307464" w:rsidP="00D30B9B">
      <w:r>
        <w:separator/>
      </w:r>
    </w:p>
  </w:endnote>
  <w:endnote w:type="continuationSeparator" w:id="0">
    <w:p w14:paraId="662AE9F4" w14:textId="77777777" w:rsidR="00307464" w:rsidRDefault="00307464" w:rsidP="00D3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GP平成明朝体W9">
    <w:panose1 w:val="02020A00000000000000"/>
    <w:charset w:val="80"/>
    <w:family w:val="roman"/>
    <w:pitch w:val="variable"/>
    <w:sig w:usb0="80000283"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G平成角ｺﾞｼｯｸ体W9">
    <w:panose1 w:val="020B0A09000000000000"/>
    <w:charset w:val="80"/>
    <w:family w:val="modern"/>
    <w:pitch w:val="fixed"/>
    <w:sig w:usb0="80000283"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E218" w14:textId="77777777" w:rsidR="00307464" w:rsidRDefault="00307464" w:rsidP="00D30B9B">
      <w:r>
        <w:separator/>
      </w:r>
    </w:p>
  </w:footnote>
  <w:footnote w:type="continuationSeparator" w:id="0">
    <w:p w14:paraId="406CF02B" w14:textId="77777777" w:rsidR="00307464" w:rsidRDefault="00307464" w:rsidP="00D3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311E4"/>
    <w:multiLevelType w:val="hybridMultilevel"/>
    <w:tmpl w:val="2D346950"/>
    <w:lvl w:ilvl="0" w:tplc="1A4AECCE">
      <w:start w:val="3"/>
      <w:numFmt w:val="bullet"/>
      <w:lvlText w:val="※"/>
      <w:lvlJc w:val="left"/>
      <w:pPr>
        <w:ind w:left="360" w:hanging="360"/>
      </w:pPr>
      <w:rPr>
        <w:rFonts w:ascii="UD デジタル 教科書体 NK-R" w:eastAsia="UD デジタル 教科書体 NK-R"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216FB5"/>
    <w:multiLevelType w:val="hybridMultilevel"/>
    <w:tmpl w:val="00C833C0"/>
    <w:lvl w:ilvl="0" w:tplc="32A2F5F2">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42427AD"/>
    <w:multiLevelType w:val="hybridMultilevel"/>
    <w:tmpl w:val="5C92E65A"/>
    <w:lvl w:ilvl="0" w:tplc="2FCE73E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D115C3"/>
    <w:multiLevelType w:val="hybridMultilevel"/>
    <w:tmpl w:val="03B82DC4"/>
    <w:lvl w:ilvl="0" w:tplc="B5C61572">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96DCD"/>
    <w:multiLevelType w:val="hybridMultilevel"/>
    <w:tmpl w:val="08B8CC18"/>
    <w:lvl w:ilvl="0" w:tplc="318AC390">
      <w:start w:val="3"/>
      <w:numFmt w:val="bullet"/>
      <w:lvlText w:val="※"/>
      <w:lvlJc w:val="left"/>
      <w:pPr>
        <w:ind w:left="540" w:hanging="360"/>
      </w:pPr>
      <w:rPr>
        <w:rFonts w:ascii="FGP平成明朝体W9" w:eastAsia="FGP平成明朝体W9" w:hAnsi="BIZ UDP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5F494A20"/>
    <w:multiLevelType w:val="hybridMultilevel"/>
    <w:tmpl w:val="72E679C2"/>
    <w:lvl w:ilvl="0" w:tplc="4828876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6B"/>
    <w:rsid w:val="000011DF"/>
    <w:rsid w:val="00002EB2"/>
    <w:rsid w:val="000071AC"/>
    <w:rsid w:val="00011662"/>
    <w:rsid w:val="000119A7"/>
    <w:rsid w:val="00014BC3"/>
    <w:rsid w:val="0001645E"/>
    <w:rsid w:val="00032A9A"/>
    <w:rsid w:val="00043033"/>
    <w:rsid w:val="000456A1"/>
    <w:rsid w:val="0005511E"/>
    <w:rsid w:val="000622A2"/>
    <w:rsid w:val="00063616"/>
    <w:rsid w:val="0007056D"/>
    <w:rsid w:val="00072BA8"/>
    <w:rsid w:val="00085017"/>
    <w:rsid w:val="00092850"/>
    <w:rsid w:val="000941C2"/>
    <w:rsid w:val="00094850"/>
    <w:rsid w:val="00094903"/>
    <w:rsid w:val="00096538"/>
    <w:rsid w:val="000A66BA"/>
    <w:rsid w:val="000B5D13"/>
    <w:rsid w:val="000B641A"/>
    <w:rsid w:val="000C1120"/>
    <w:rsid w:val="000C69C5"/>
    <w:rsid w:val="000D3F00"/>
    <w:rsid w:val="000D438F"/>
    <w:rsid w:val="000D7C89"/>
    <w:rsid w:val="000E32F8"/>
    <w:rsid w:val="000E4C84"/>
    <w:rsid w:val="000E5C23"/>
    <w:rsid w:val="000E6492"/>
    <w:rsid w:val="000E729A"/>
    <w:rsid w:val="000F58F3"/>
    <w:rsid w:val="00102702"/>
    <w:rsid w:val="00102AFA"/>
    <w:rsid w:val="001118C5"/>
    <w:rsid w:val="001169CC"/>
    <w:rsid w:val="001209B9"/>
    <w:rsid w:val="00120B9B"/>
    <w:rsid w:val="0012147A"/>
    <w:rsid w:val="00124165"/>
    <w:rsid w:val="00127925"/>
    <w:rsid w:val="00141BD8"/>
    <w:rsid w:val="00146F82"/>
    <w:rsid w:val="0014701F"/>
    <w:rsid w:val="0015283C"/>
    <w:rsid w:val="00153855"/>
    <w:rsid w:val="001544D4"/>
    <w:rsid w:val="00157E1E"/>
    <w:rsid w:val="001673BE"/>
    <w:rsid w:val="00176B04"/>
    <w:rsid w:val="00180D33"/>
    <w:rsid w:val="0018452D"/>
    <w:rsid w:val="001A15DA"/>
    <w:rsid w:val="001A2348"/>
    <w:rsid w:val="001A2F3A"/>
    <w:rsid w:val="001A4282"/>
    <w:rsid w:val="001A57AB"/>
    <w:rsid w:val="001A5F63"/>
    <w:rsid w:val="001A61DA"/>
    <w:rsid w:val="001A7840"/>
    <w:rsid w:val="001B3C90"/>
    <w:rsid w:val="001C0081"/>
    <w:rsid w:val="001C2CCC"/>
    <w:rsid w:val="001C4C7F"/>
    <w:rsid w:val="001C4DAC"/>
    <w:rsid w:val="001D36CF"/>
    <w:rsid w:val="001D7C56"/>
    <w:rsid w:val="001E4FB2"/>
    <w:rsid w:val="001F58D0"/>
    <w:rsid w:val="001F7181"/>
    <w:rsid w:val="0020562C"/>
    <w:rsid w:val="00206ABD"/>
    <w:rsid w:val="00211768"/>
    <w:rsid w:val="00213D6B"/>
    <w:rsid w:val="002151B7"/>
    <w:rsid w:val="0022148E"/>
    <w:rsid w:val="00232105"/>
    <w:rsid w:val="002325F6"/>
    <w:rsid w:val="00240E8B"/>
    <w:rsid w:val="00241EB3"/>
    <w:rsid w:val="00256928"/>
    <w:rsid w:val="00256F1C"/>
    <w:rsid w:val="00256FA1"/>
    <w:rsid w:val="0026119D"/>
    <w:rsid w:val="00261ADB"/>
    <w:rsid w:val="00270FED"/>
    <w:rsid w:val="0027526B"/>
    <w:rsid w:val="0028333B"/>
    <w:rsid w:val="00285BAF"/>
    <w:rsid w:val="00286915"/>
    <w:rsid w:val="0029502B"/>
    <w:rsid w:val="002A1BA9"/>
    <w:rsid w:val="002A4625"/>
    <w:rsid w:val="002A4BA0"/>
    <w:rsid w:val="002A67B9"/>
    <w:rsid w:val="002B133B"/>
    <w:rsid w:val="002C0B10"/>
    <w:rsid w:val="002C1772"/>
    <w:rsid w:val="002C5058"/>
    <w:rsid w:val="002E227A"/>
    <w:rsid w:val="002E47B1"/>
    <w:rsid w:val="002E58BC"/>
    <w:rsid w:val="002F0606"/>
    <w:rsid w:val="002F20D2"/>
    <w:rsid w:val="002F7960"/>
    <w:rsid w:val="003040BB"/>
    <w:rsid w:val="00307464"/>
    <w:rsid w:val="00307EEF"/>
    <w:rsid w:val="00310365"/>
    <w:rsid w:val="00310B84"/>
    <w:rsid w:val="00310E87"/>
    <w:rsid w:val="003128F7"/>
    <w:rsid w:val="0031704D"/>
    <w:rsid w:val="00337B51"/>
    <w:rsid w:val="00345C6F"/>
    <w:rsid w:val="00345F1B"/>
    <w:rsid w:val="003473C5"/>
    <w:rsid w:val="00350AA3"/>
    <w:rsid w:val="003600FA"/>
    <w:rsid w:val="00365C72"/>
    <w:rsid w:val="00370D15"/>
    <w:rsid w:val="003756BF"/>
    <w:rsid w:val="00387983"/>
    <w:rsid w:val="003A21A4"/>
    <w:rsid w:val="003A353B"/>
    <w:rsid w:val="003B0E06"/>
    <w:rsid w:val="003B49C7"/>
    <w:rsid w:val="003B5BB0"/>
    <w:rsid w:val="003C5184"/>
    <w:rsid w:val="003C686B"/>
    <w:rsid w:val="003C7F3B"/>
    <w:rsid w:val="003D0985"/>
    <w:rsid w:val="003D1A2E"/>
    <w:rsid w:val="003D4F50"/>
    <w:rsid w:val="003D6429"/>
    <w:rsid w:val="003E0B32"/>
    <w:rsid w:val="003F2C7D"/>
    <w:rsid w:val="003F35B5"/>
    <w:rsid w:val="00401566"/>
    <w:rsid w:val="00414C91"/>
    <w:rsid w:val="00420AFF"/>
    <w:rsid w:val="004233AA"/>
    <w:rsid w:val="0042352A"/>
    <w:rsid w:val="00431782"/>
    <w:rsid w:val="00433FF6"/>
    <w:rsid w:val="004362A1"/>
    <w:rsid w:val="004418AF"/>
    <w:rsid w:val="00443235"/>
    <w:rsid w:val="004454F2"/>
    <w:rsid w:val="004476E1"/>
    <w:rsid w:val="00453E23"/>
    <w:rsid w:val="004570C3"/>
    <w:rsid w:val="0046309A"/>
    <w:rsid w:val="00471E51"/>
    <w:rsid w:val="004729A1"/>
    <w:rsid w:val="0047646A"/>
    <w:rsid w:val="00476E52"/>
    <w:rsid w:val="004779CE"/>
    <w:rsid w:val="00477A8A"/>
    <w:rsid w:val="00486029"/>
    <w:rsid w:val="00490B5D"/>
    <w:rsid w:val="00493B7E"/>
    <w:rsid w:val="00494D11"/>
    <w:rsid w:val="00495A91"/>
    <w:rsid w:val="00495F5B"/>
    <w:rsid w:val="00496301"/>
    <w:rsid w:val="0049713C"/>
    <w:rsid w:val="004A756E"/>
    <w:rsid w:val="004B05D6"/>
    <w:rsid w:val="004B5C31"/>
    <w:rsid w:val="004C1632"/>
    <w:rsid w:val="004C2C48"/>
    <w:rsid w:val="004C6518"/>
    <w:rsid w:val="004C689D"/>
    <w:rsid w:val="004D1016"/>
    <w:rsid w:val="004D1750"/>
    <w:rsid w:val="004D6725"/>
    <w:rsid w:val="004D6E3B"/>
    <w:rsid w:val="004E02F9"/>
    <w:rsid w:val="004F0B69"/>
    <w:rsid w:val="004F546E"/>
    <w:rsid w:val="004F5591"/>
    <w:rsid w:val="004F6752"/>
    <w:rsid w:val="00503FA1"/>
    <w:rsid w:val="005064A8"/>
    <w:rsid w:val="005075AB"/>
    <w:rsid w:val="00525671"/>
    <w:rsid w:val="00531035"/>
    <w:rsid w:val="00536AC1"/>
    <w:rsid w:val="005430BB"/>
    <w:rsid w:val="00543C6F"/>
    <w:rsid w:val="005475DD"/>
    <w:rsid w:val="00553CA3"/>
    <w:rsid w:val="0055772B"/>
    <w:rsid w:val="005626F6"/>
    <w:rsid w:val="00562D47"/>
    <w:rsid w:val="00571A05"/>
    <w:rsid w:val="0057344B"/>
    <w:rsid w:val="005769C5"/>
    <w:rsid w:val="00580407"/>
    <w:rsid w:val="005829CE"/>
    <w:rsid w:val="00583623"/>
    <w:rsid w:val="00583D92"/>
    <w:rsid w:val="00584EDB"/>
    <w:rsid w:val="00587DED"/>
    <w:rsid w:val="0059623C"/>
    <w:rsid w:val="005A4F5D"/>
    <w:rsid w:val="005B1FF5"/>
    <w:rsid w:val="005B3420"/>
    <w:rsid w:val="005B3DA7"/>
    <w:rsid w:val="005B7684"/>
    <w:rsid w:val="005C6941"/>
    <w:rsid w:val="005D1B53"/>
    <w:rsid w:val="005D3874"/>
    <w:rsid w:val="005E24AB"/>
    <w:rsid w:val="005E4273"/>
    <w:rsid w:val="005E5916"/>
    <w:rsid w:val="005E6F60"/>
    <w:rsid w:val="005F1595"/>
    <w:rsid w:val="005F371A"/>
    <w:rsid w:val="005F4E7F"/>
    <w:rsid w:val="005F579B"/>
    <w:rsid w:val="005F6E8F"/>
    <w:rsid w:val="005F7684"/>
    <w:rsid w:val="0060542B"/>
    <w:rsid w:val="00613397"/>
    <w:rsid w:val="006162EA"/>
    <w:rsid w:val="006243E8"/>
    <w:rsid w:val="006320E2"/>
    <w:rsid w:val="0063215B"/>
    <w:rsid w:val="00634B5C"/>
    <w:rsid w:val="00635253"/>
    <w:rsid w:val="0063750A"/>
    <w:rsid w:val="00641D3F"/>
    <w:rsid w:val="006434B8"/>
    <w:rsid w:val="00650768"/>
    <w:rsid w:val="006521E8"/>
    <w:rsid w:val="006573C8"/>
    <w:rsid w:val="006620CB"/>
    <w:rsid w:val="00663B5C"/>
    <w:rsid w:val="0066673F"/>
    <w:rsid w:val="00667861"/>
    <w:rsid w:val="00681635"/>
    <w:rsid w:val="0068173C"/>
    <w:rsid w:val="00694FAB"/>
    <w:rsid w:val="006952FC"/>
    <w:rsid w:val="006C3343"/>
    <w:rsid w:val="006C3712"/>
    <w:rsid w:val="006C51FB"/>
    <w:rsid w:val="006C75C7"/>
    <w:rsid w:val="006D2E07"/>
    <w:rsid w:val="006D7672"/>
    <w:rsid w:val="006E01A4"/>
    <w:rsid w:val="006E2541"/>
    <w:rsid w:val="006E3F5C"/>
    <w:rsid w:val="006F07C9"/>
    <w:rsid w:val="006F6068"/>
    <w:rsid w:val="0070028D"/>
    <w:rsid w:val="007068C9"/>
    <w:rsid w:val="00712908"/>
    <w:rsid w:val="00712ABA"/>
    <w:rsid w:val="0071360C"/>
    <w:rsid w:val="00713C07"/>
    <w:rsid w:val="00715D32"/>
    <w:rsid w:val="0071606A"/>
    <w:rsid w:val="00730BC1"/>
    <w:rsid w:val="00732AF8"/>
    <w:rsid w:val="00735B33"/>
    <w:rsid w:val="00741ED1"/>
    <w:rsid w:val="0074360F"/>
    <w:rsid w:val="00744DB6"/>
    <w:rsid w:val="00747721"/>
    <w:rsid w:val="00753DEE"/>
    <w:rsid w:val="00756233"/>
    <w:rsid w:val="00772CD8"/>
    <w:rsid w:val="0077702A"/>
    <w:rsid w:val="00777F79"/>
    <w:rsid w:val="00780000"/>
    <w:rsid w:val="00786CC9"/>
    <w:rsid w:val="00793C7F"/>
    <w:rsid w:val="007974CB"/>
    <w:rsid w:val="007A0121"/>
    <w:rsid w:val="007A2427"/>
    <w:rsid w:val="007B022F"/>
    <w:rsid w:val="007B1BB2"/>
    <w:rsid w:val="007B4881"/>
    <w:rsid w:val="007B5617"/>
    <w:rsid w:val="007B5D9A"/>
    <w:rsid w:val="007C3476"/>
    <w:rsid w:val="007C6F1C"/>
    <w:rsid w:val="007D2685"/>
    <w:rsid w:val="007D5F00"/>
    <w:rsid w:val="007E09DF"/>
    <w:rsid w:val="007E6C4C"/>
    <w:rsid w:val="007E6F34"/>
    <w:rsid w:val="007F32AD"/>
    <w:rsid w:val="007F69F4"/>
    <w:rsid w:val="0080085C"/>
    <w:rsid w:val="00803F0D"/>
    <w:rsid w:val="0080658F"/>
    <w:rsid w:val="00806A6A"/>
    <w:rsid w:val="0080769C"/>
    <w:rsid w:val="00810149"/>
    <w:rsid w:val="00810793"/>
    <w:rsid w:val="00810BC8"/>
    <w:rsid w:val="008263B5"/>
    <w:rsid w:val="008277F8"/>
    <w:rsid w:val="00840AD0"/>
    <w:rsid w:val="00850244"/>
    <w:rsid w:val="008618A8"/>
    <w:rsid w:val="0086296C"/>
    <w:rsid w:val="008661C0"/>
    <w:rsid w:val="00873874"/>
    <w:rsid w:val="00874885"/>
    <w:rsid w:val="00877D13"/>
    <w:rsid w:val="00885A15"/>
    <w:rsid w:val="00891434"/>
    <w:rsid w:val="00892DE9"/>
    <w:rsid w:val="008A25D3"/>
    <w:rsid w:val="008A44EE"/>
    <w:rsid w:val="008A59FC"/>
    <w:rsid w:val="008B2491"/>
    <w:rsid w:val="008B3B62"/>
    <w:rsid w:val="008B4FFB"/>
    <w:rsid w:val="008C07D0"/>
    <w:rsid w:val="008C0DF1"/>
    <w:rsid w:val="008C2257"/>
    <w:rsid w:val="008C63C0"/>
    <w:rsid w:val="008D0619"/>
    <w:rsid w:val="008D7900"/>
    <w:rsid w:val="008E5D4A"/>
    <w:rsid w:val="008F27B0"/>
    <w:rsid w:val="008F5021"/>
    <w:rsid w:val="00902663"/>
    <w:rsid w:val="00905159"/>
    <w:rsid w:val="00906C95"/>
    <w:rsid w:val="00907FA0"/>
    <w:rsid w:val="0091040D"/>
    <w:rsid w:val="009148EA"/>
    <w:rsid w:val="00921AC6"/>
    <w:rsid w:val="00921CAB"/>
    <w:rsid w:val="00925EFB"/>
    <w:rsid w:val="00931E03"/>
    <w:rsid w:val="00934A20"/>
    <w:rsid w:val="00936AFD"/>
    <w:rsid w:val="009375EB"/>
    <w:rsid w:val="00954262"/>
    <w:rsid w:val="00954268"/>
    <w:rsid w:val="0095700E"/>
    <w:rsid w:val="009612E0"/>
    <w:rsid w:val="00965DA7"/>
    <w:rsid w:val="009730EA"/>
    <w:rsid w:val="009739FB"/>
    <w:rsid w:val="00977BDD"/>
    <w:rsid w:val="009801C0"/>
    <w:rsid w:val="00985987"/>
    <w:rsid w:val="00986454"/>
    <w:rsid w:val="00986B9C"/>
    <w:rsid w:val="00990CAD"/>
    <w:rsid w:val="00991AF8"/>
    <w:rsid w:val="00993A36"/>
    <w:rsid w:val="009A6C5D"/>
    <w:rsid w:val="009A73D2"/>
    <w:rsid w:val="009C0440"/>
    <w:rsid w:val="009C4C2A"/>
    <w:rsid w:val="009C596E"/>
    <w:rsid w:val="009D08BB"/>
    <w:rsid w:val="009D364B"/>
    <w:rsid w:val="009E1FC1"/>
    <w:rsid w:val="009F15B1"/>
    <w:rsid w:val="009F1725"/>
    <w:rsid w:val="009F577C"/>
    <w:rsid w:val="00A04A07"/>
    <w:rsid w:val="00A11208"/>
    <w:rsid w:val="00A121D0"/>
    <w:rsid w:val="00A14919"/>
    <w:rsid w:val="00A16EFE"/>
    <w:rsid w:val="00A16FF9"/>
    <w:rsid w:val="00A22645"/>
    <w:rsid w:val="00A348FC"/>
    <w:rsid w:val="00A35360"/>
    <w:rsid w:val="00A36D10"/>
    <w:rsid w:val="00A50F3A"/>
    <w:rsid w:val="00A524A9"/>
    <w:rsid w:val="00A5335B"/>
    <w:rsid w:val="00A55E3D"/>
    <w:rsid w:val="00A60BD7"/>
    <w:rsid w:val="00A61505"/>
    <w:rsid w:val="00A80CF6"/>
    <w:rsid w:val="00A958DC"/>
    <w:rsid w:val="00AA256C"/>
    <w:rsid w:val="00AA3F2A"/>
    <w:rsid w:val="00AA4A52"/>
    <w:rsid w:val="00AC141B"/>
    <w:rsid w:val="00AC3A4F"/>
    <w:rsid w:val="00AD3FBF"/>
    <w:rsid w:val="00AD695E"/>
    <w:rsid w:val="00AD738C"/>
    <w:rsid w:val="00AD7E38"/>
    <w:rsid w:val="00AD7EFB"/>
    <w:rsid w:val="00AE1A72"/>
    <w:rsid w:val="00AF2EF7"/>
    <w:rsid w:val="00B004FB"/>
    <w:rsid w:val="00B02025"/>
    <w:rsid w:val="00B0400C"/>
    <w:rsid w:val="00B04388"/>
    <w:rsid w:val="00B07352"/>
    <w:rsid w:val="00B15EBE"/>
    <w:rsid w:val="00B16C73"/>
    <w:rsid w:val="00B22AE3"/>
    <w:rsid w:val="00B265E3"/>
    <w:rsid w:val="00B26E81"/>
    <w:rsid w:val="00B3025A"/>
    <w:rsid w:val="00B3373F"/>
    <w:rsid w:val="00B363A5"/>
    <w:rsid w:val="00B3681A"/>
    <w:rsid w:val="00B37A81"/>
    <w:rsid w:val="00B40A0F"/>
    <w:rsid w:val="00B43CBA"/>
    <w:rsid w:val="00B548A9"/>
    <w:rsid w:val="00B5533F"/>
    <w:rsid w:val="00B57068"/>
    <w:rsid w:val="00B61223"/>
    <w:rsid w:val="00B635C8"/>
    <w:rsid w:val="00B778C0"/>
    <w:rsid w:val="00B901E9"/>
    <w:rsid w:val="00B920A7"/>
    <w:rsid w:val="00B95E1E"/>
    <w:rsid w:val="00BA46B9"/>
    <w:rsid w:val="00BB0A65"/>
    <w:rsid w:val="00BB0B9F"/>
    <w:rsid w:val="00BB4B8F"/>
    <w:rsid w:val="00BD1216"/>
    <w:rsid w:val="00BD37CA"/>
    <w:rsid w:val="00BD736D"/>
    <w:rsid w:val="00BE0907"/>
    <w:rsid w:val="00BE2F09"/>
    <w:rsid w:val="00BE4BF7"/>
    <w:rsid w:val="00BE7DCF"/>
    <w:rsid w:val="00BF0903"/>
    <w:rsid w:val="00BF1168"/>
    <w:rsid w:val="00BF3EF5"/>
    <w:rsid w:val="00BF4673"/>
    <w:rsid w:val="00BF4E59"/>
    <w:rsid w:val="00C0770F"/>
    <w:rsid w:val="00C11051"/>
    <w:rsid w:val="00C15303"/>
    <w:rsid w:val="00C159A8"/>
    <w:rsid w:val="00C20583"/>
    <w:rsid w:val="00C31970"/>
    <w:rsid w:val="00C3530F"/>
    <w:rsid w:val="00C362E3"/>
    <w:rsid w:val="00C36815"/>
    <w:rsid w:val="00C40333"/>
    <w:rsid w:val="00C41726"/>
    <w:rsid w:val="00C445AF"/>
    <w:rsid w:val="00C54625"/>
    <w:rsid w:val="00C94313"/>
    <w:rsid w:val="00CA07B3"/>
    <w:rsid w:val="00CA26F5"/>
    <w:rsid w:val="00CA631F"/>
    <w:rsid w:val="00CA7A32"/>
    <w:rsid w:val="00CB61DB"/>
    <w:rsid w:val="00CC0012"/>
    <w:rsid w:val="00CC17F6"/>
    <w:rsid w:val="00CC6043"/>
    <w:rsid w:val="00CC7E7A"/>
    <w:rsid w:val="00CD42A0"/>
    <w:rsid w:val="00CD4991"/>
    <w:rsid w:val="00CE6D36"/>
    <w:rsid w:val="00CF17FA"/>
    <w:rsid w:val="00D03651"/>
    <w:rsid w:val="00D07779"/>
    <w:rsid w:val="00D12147"/>
    <w:rsid w:val="00D12DE7"/>
    <w:rsid w:val="00D14009"/>
    <w:rsid w:val="00D14DA0"/>
    <w:rsid w:val="00D30B9B"/>
    <w:rsid w:val="00D314A7"/>
    <w:rsid w:val="00D31CBC"/>
    <w:rsid w:val="00D350B4"/>
    <w:rsid w:val="00D36F19"/>
    <w:rsid w:val="00D37ACD"/>
    <w:rsid w:val="00D47A97"/>
    <w:rsid w:val="00D50A55"/>
    <w:rsid w:val="00D52D11"/>
    <w:rsid w:val="00D631F8"/>
    <w:rsid w:val="00D65CFE"/>
    <w:rsid w:val="00D66333"/>
    <w:rsid w:val="00D66AB6"/>
    <w:rsid w:val="00D67519"/>
    <w:rsid w:val="00D70797"/>
    <w:rsid w:val="00D77611"/>
    <w:rsid w:val="00D8019D"/>
    <w:rsid w:val="00D8197D"/>
    <w:rsid w:val="00D8489B"/>
    <w:rsid w:val="00D877D8"/>
    <w:rsid w:val="00DA424B"/>
    <w:rsid w:val="00DB1EE0"/>
    <w:rsid w:val="00DB7FA3"/>
    <w:rsid w:val="00DC3C99"/>
    <w:rsid w:val="00DC6575"/>
    <w:rsid w:val="00DD032C"/>
    <w:rsid w:val="00DD113F"/>
    <w:rsid w:val="00DD6840"/>
    <w:rsid w:val="00DE61A8"/>
    <w:rsid w:val="00E00124"/>
    <w:rsid w:val="00E035A0"/>
    <w:rsid w:val="00E15058"/>
    <w:rsid w:val="00E1612D"/>
    <w:rsid w:val="00E224B3"/>
    <w:rsid w:val="00E2271D"/>
    <w:rsid w:val="00E2365A"/>
    <w:rsid w:val="00E24AA1"/>
    <w:rsid w:val="00E260C5"/>
    <w:rsid w:val="00E272CF"/>
    <w:rsid w:val="00E2740A"/>
    <w:rsid w:val="00E30B69"/>
    <w:rsid w:val="00E34F0D"/>
    <w:rsid w:val="00E53C30"/>
    <w:rsid w:val="00E56F15"/>
    <w:rsid w:val="00E61B91"/>
    <w:rsid w:val="00E62A92"/>
    <w:rsid w:val="00E70231"/>
    <w:rsid w:val="00E711E6"/>
    <w:rsid w:val="00E718C8"/>
    <w:rsid w:val="00E71B0B"/>
    <w:rsid w:val="00E732C3"/>
    <w:rsid w:val="00E73F9F"/>
    <w:rsid w:val="00E77E9A"/>
    <w:rsid w:val="00E82910"/>
    <w:rsid w:val="00E9411C"/>
    <w:rsid w:val="00E947BB"/>
    <w:rsid w:val="00EA6D92"/>
    <w:rsid w:val="00EB2D2B"/>
    <w:rsid w:val="00EC39DE"/>
    <w:rsid w:val="00EC48FB"/>
    <w:rsid w:val="00ED3F19"/>
    <w:rsid w:val="00ED7009"/>
    <w:rsid w:val="00EE0315"/>
    <w:rsid w:val="00EE32E6"/>
    <w:rsid w:val="00EE3E15"/>
    <w:rsid w:val="00EE542E"/>
    <w:rsid w:val="00EF1488"/>
    <w:rsid w:val="00EF1541"/>
    <w:rsid w:val="00EF3F88"/>
    <w:rsid w:val="00EF5391"/>
    <w:rsid w:val="00EF7EFA"/>
    <w:rsid w:val="00F0065D"/>
    <w:rsid w:val="00F02CE7"/>
    <w:rsid w:val="00F06320"/>
    <w:rsid w:val="00F23BE9"/>
    <w:rsid w:val="00F24E3D"/>
    <w:rsid w:val="00F256A8"/>
    <w:rsid w:val="00F33085"/>
    <w:rsid w:val="00F41264"/>
    <w:rsid w:val="00F41605"/>
    <w:rsid w:val="00F42DA9"/>
    <w:rsid w:val="00F45175"/>
    <w:rsid w:val="00F4676A"/>
    <w:rsid w:val="00F54508"/>
    <w:rsid w:val="00F55635"/>
    <w:rsid w:val="00F62ABF"/>
    <w:rsid w:val="00F66EAE"/>
    <w:rsid w:val="00F700E3"/>
    <w:rsid w:val="00F730CC"/>
    <w:rsid w:val="00F74FBC"/>
    <w:rsid w:val="00F75273"/>
    <w:rsid w:val="00F779EC"/>
    <w:rsid w:val="00F82CB6"/>
    <w:rsid w:val="00F8412D"/>
    <w:rsid w:val="00F85ABF"/>
    <w:rsid w:val="00F94E15"/>
    <w:rsid w:val="00F95D4E"/>
    <w:rsid w:val="00FA0994"/>
    <w:rsid w:val="00FA2E82"/>
    <w:rsid w:val="00FA5ECF"/>
    <w:rsid w:val="00FA6505"/>
    <w:rsid w:val="00FA721B"/>
    <w:rsid w:val="00FB7AD9"/>
    <w:rsid w:val="00FC6A7F"/>
    <w:rsid w:val="00FD16B7"/>
    <w:rsid w:val="00FD538E"/>
    <w:rsid w:val="00FE139B"/>
    <w:rsid w:val="00FE3CAF"/>
    <w:rsid w:val="00FE70F8"/>
    <w:rsid w:val="00FE79A5"/>
    <w:rsid w:val="00FF20EE"/>
    <w:rsid w:val="00FF32F8"/>
    <w:rsid w:val="00FF3AA0"/>
    <w:rsid w:val="00FF5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5FCC55AB"/>
  <w15:chartTrackingRefBased/>
  <w15:docId w15:val="{187AAAE7-C366-49E3-BFFD-52F85C0C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320"/>
    <w:pPr>
      <w:ind w:leftChars="400" w:left="840"/>
    </w:pPr>
  </w:style>
  <w:style w:type="paragraph" w:styleId="a4">
    <w:name w:val="header"/>
    <w:basedOn w:val="a"/>
    <w:link w:val="a5"/>
    <w:uiPriority w:val="99"/>
    <w:unhideWhenUsed/>
    <w:rsid w:val="00D30B9B"/>
    <w:pPr>
      <w:tabs>
        <w:tab w:val="center" w:pos="4252"/>
        <w:tab w:val="right" w:pos="8504"/>
      </w:tabs>
      <w:snapToGrid w:val="0"/>
    </w:pPr>
  </w:style>
  <w:style w:type="character" w:customStyle="1" w:styleId="a5">
    <w:name w:val="ヘッダー (文字)"/>
    <w:basedOn w:val="a0"/>
    <w:link w:val="a4"/>
    <w:uiPriority w:val="99"/>
    <w:rsid w:val="00D30B9B"/>
  </w:style>
  <w:style w:type="paragraph" w:styleId="a6">
    <w:name w:val="footer"/>
    <w:basedOn w:val="a"/>
    <w:link w:val="a7"/>
    <w:uiPriority w:val="99"/>
    <w:unhideWhenUsed/>
    <w:rsid w:val="00D30B9B"/>
    <w:pPr>
      <w:tabs>
        <w:tab w:val="center" w:pos="4252"/>
        <w:tab w:val="right" w:pos="8504"/>
      </w:tabs>
      <w:snapToGrid w:val="0"/>
    </w:pPr>
  </w:style>
  <w:style w:type="character" w:customStyle="1" w:styleId="a7">
    <w:name w:val="フッター (文字)"/>
    <w:basedOn w:val="a0"/>
    <w:link w:val="a6"/>
    <w:uiPriority w:val="99"/>
    <w:rsid w:val="00D30B9B"/>
  </w:style>
  <w:style w:type="paragraph" w:styleId="Web">
    <w:name w:val="Normal (Web)"/>
    <w:basedOn w:val="a"/>
    <w:uiPriority w:val="99"/>
    <w:unhideWhenUsed/>
    <w:rsid w:val="005256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26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AA3F2A"/>
    <w:rPr>
      <w:b/>
      <w:bCs/>
    </w:rPr>
  </w:style>
  <w:style w:type="paragraph" w:styleId="aa">
    <w:name w:val="Date"/>
    <w:basedOn w:val="a"/>
    <w:next w:val="a"/>
    <w:link w:val="ab"/>
    <w:uiPriority w:val="99"/>
    <w:semiHidden/>
    <w:unhideWhenUsed/>
    <w:rsid w:val="00476E52"/>
  </w:style>
  <w:style w:type="character" w:customStyle="1" w:styleId="ab">
    <w:name w:val="日付 (文字)"/>
    <w:basedOn w:val="a0"/>
    <w:link w:val="aa"/>
    <w:uiPriority w:val="99"/>
    <w:semiHidden/>
    <w:rsid w:val="0047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767">
      <w:bodyDiv w:val="1"/>
      <w:marLeft w:val="0"/>
      <w:marRight w:val="0"/>
      <w:marTop w:val="0"/>
      <w:marBottom w:val="0"/>
      <w:divBdr>
        <w:top w:val="none" w:sz="0" w:space="0" w:color="auto"/>
        <w:left w:val="none" w:sz="0" w:space="0" w:color="auto"/>
        <w:bottom w:val="none" w:sz="0" w:space="0" w:color="auto"/>
        <w:right w:val="none" w:sz="0" w:space="0" w:color="auto"/>
      </w:divBdr>
    </w:div>
    <w:div w:id="325473984">
      <w:bodyDiv w:val="1"/>
      <w:marLeft w:val="0"/>
      <w:marRight w:val="0"/>
      <w:marTop w:val="0"/>
      <w:marBottom w:val="0"/>
      <w:divBdr>
        <w:top w:val="none" w:sz="0" w:space="0" w:color="auto"/>
        <w:left w:val="none" w:sz="0" w:space="0" w:color="auto"/>
        <w:bottom w:val="none" w:sz="0" w:space="0" w:color="auto"/>
        <w:right w:val="none" w:sz="0" w:space="0" w:color="auto"/>
      </w:divBdr>
    </w:div>
    <w:div w:id="659310338">
      <w:bodyDiv w:val="1"/>
      <w:marLeft w:val="0"/>
      <w:marRight w:val="0"/>
      <w:marTop w:val="0"/>
      <w:marBottom w:val="0"/>
      <w:divBdr>
        <w:top w:val="none" w:sz="0" w:space="0" w:color="auto"/>
        <w:left w:val="none" w:sz="0" w:space="0" w:color="auto"/>
        <w:bottom w:val="none" w:sz="0" w:space="0" w:color="auto"/>
        <w:right w:val="none" w:sz="0" w:space="0" w:color="auto"/>
      </w:divBdr>
    </w:div>
    <w:div w:id="1084455566">
      <w:bodyDiv w:val="1"/>
      <w:marLeft w:val="0"/>
      <w:marRight w:val="0"/>
      <w:marTop w:val="0"/>
      <w:marBottom w:val="0"/>
      <w:divBdr>
        <w:top w:val="none" w:sz="0" w:space="0" w:color="auto"/>
        <w:left w:val="none" w:sz="0" w:space="0" w:color="auto"/>
        <w:bottom w:val="none" w:sz="0" w:space="0" w:color="auto"/>
        <w:right w:val="none" w:sz="0" w:space="0" w:color="auto"/>
      </w:divBdr>
    </w:div>
    <w:div w:id="1238057991">
      <w:bodyDiv w:val="1"/>
      <w:marLeft w:val="0"/>
      <w:marRight w:val="0"/>
      <w:marTop w:val="0"/>
      <w:marBottom w:val="0"/>
      <w:divBdr>
        <w:top w:val="none" w:sz="0" w:space="0" w:color="auto"/>
        <w:left w:val="none" w:sz="0" w:space="0" w:color="auto"/>
        <w:bottom w:val="none" w:sz="0" w:space="0" w:color="auto"/>
        <w:right w:val="none" w:sz="0" w:space="0" w:color="auto"/>
      </w:divBdr>
    </w:div>
    <w:div w:id="13161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FC333-19E8-4EA1-87D8-913CE6B2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Misato City Board of Education</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亮介</dc:creator>
  <cp:keywords/>
  <dc:description/>
  <cp:lastModifiedBy>中三川 真弓</cp:lastModifiedBy>
  <cp:revision>2</cp:revision>
  <cp:lastPrinted>2024-11-28T21:53:00Z</cp:lastPrinted>
  <dcterms:created xsi:type="dcterms:W3CDTF">2025-01-08T03:52:00Z</dcterms:created>
  <dcterms:modified xsi:type="dcterms:W3CDTF">2025-01-08T03:52:00Z</dcterms:modified>
</cp:coreProperties>
</file>